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3A27F" w14:textId="77777777" w:rsidR="009B2AE3" w:rsidRPr="00375C46" w:rsidRDefault="009B2AE3" w:rsidP="009B2AE3">
      <w:pPr>
        <w:spacing w:after="0"/>
        <w:jc w:val="center"/>
        <w:rPr>
          <w:rFonts w:ascii="Times New Roman" w:hAnsi="Times New Roman" w:cs="Times New Roman"/>
          <w:b/>
          <w:bCs/>
          <w:sz w:val="24"/>
          <w:szCs w:val="24"/>
        </w:rPr>
      </w:pPr>
      <w:r w:rsidRPr="00375C46">
        <w:rPr>
          <w:rFonts w:ascii="Times New Roman" w:hAnsi="Times New Roman" w:cs="Times New Roman"/>
          <w:b/>
          <w:bCs/>
          <w:sz w:val="24"/>
          <w:szCs w:val="24"/>
        </w:rPr>
        <w:t>ДОГОВОР-ОФЕРТА о предоставлении экскурсионных услуг</w:t>
      </w:r>
    </w:p>
    <w:p w14:paraId="3D3D8C8C"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7D45A95A" w14:textId="782499B2" w:rsidR="009B2AE3" w:rsidRPr="009B2AE3" w:rsidRDefault="009B2AE3" w:rsidP="009B2AE3">
      <w:pPr>
        <w:spacing w:after="0"/>
        <w:ind w:firstLine="567"/>
        <w:jc w:val="both"/>
        <w:rPr>
          <w:rFonts w:ascii="Times New Roman" w:hAnsi="Times New Roman" w:cs="Times New Roman"/>
          <w:sz w:val="24"/>
          <w:szCs w:val="24"/>
        </w:rPr>
      </w:pPr>
      <w:r w:rsidRPr="009B2AE3">
        <w:rPr>
          <w:rFonts w:ascii="Times New Roman" w:hAnsi="Times New Roman" w:cs="Times New Roman"/>
          <w:sz w:val="24"/>
          <w:szCs w:val="24"/>
        </w:rPr>
        <w:t xml:space="preserve">Настоящим </w:t>
      </w:r>
      <w:r>
        <w:rPr>
          <w:rFonts w:ascii="Times New Roman" w:hAnsi="Times New Roman" w:cs="Times New Roman"/>
          <w:sz w:val="24"/>
          <w:szCs w:val="24"/>
        </w:rPr>
        <w:t xml:space="preserve">Индивидуальный предприниматель </w:t>
      </w:r>
      <w:r w:rsidR="00CA6E66">
        <w:rPr>
          <w:rFonts w:ascii="Times New Roman" w:hAnsi="Times New Roman" w:cs="Times New Roman"/>
          <w:sz w:val="24"/>
          <w:szCs w:val="24"/>
        </w:rPr>
        <w:t>Кузнецов Евгений Анатольевич</w:t>
      </w:r>
      <w:r w:rsidRPr="009B2AE3">
        <w:rPr>
          <w:rFonts w:ascii="Times New Roman" w:hAnsi="Times New Roman" w:cs="Times New Roman"/>
          <w:sz w:val="24"/>
          <w:szCs w:val="24"/>
        </w:rPr>
        <w:t xml:space="preserve"> (</w:t>
      </w:r>
      <w:r>
        <w:rPr>
          <w:rFonts w:ascii="Times New Roman" w:hAnsi="Times New Roman" w:cs="Times New Roman"/>
          <w:sz w:val="24"/>
          <w:szCs w:val="24"/>
        </w:rPr>
        <w:t xml:space="preserve">ОГРНИП </w:t>
      </w:r>
      <w:r w:rsidR="00CA6E66" w:rsidRPr="001618CA">
        <w:rPr>
          <w:rFonts w:ascii="Times New Roman" w:hAnsi="Times New Roman"/>
          <w:sz w:val="24"/>
          <w:szCs w:val="24"/>
        </w:rPr>
        <w:t>315774600021629</w:t>
      </w:r>
      <w:r w:rsidRPr="009B2AE3">
        <w:rPr>
          <w:rFonts w:ascii="Times New Roman" w:hAnsi="Times New Roman" w:cs="Times New Roman"/>
          <w:sz w:val="24"/>
          <w:szCs w:val="24"/>
        </w:rPr>
        <w:t xml:space="preserve">), выражает намерение заключить с лицом, которое примет условия настоящего договора-оферты, договор о предоставлении экскурсионных услуг, на условиях настоящего договора-оферты. </w:t>
      </w:r>
    </w:p>
    <w:p w14:paraId="747EE15F" w14:textId="77777777" w:rsidR="009B2AE3" w:rsidRPr="009B2AE3" w:rsidRDefault="009B2AE3" w:rsidP="009B2AE3">
      <w:pPr>
        <w:spacing w:after="0"/>
        <w:ind w:firstLine="567"/>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4298E722" w14:textId="77777777" w:rsidR="009B2AE3" w:rsidRPr="00375C46" w:rsidRDefault="009B2AE3" w:rsidP="00375C46">
      <w:pPr>
        <w:pStyle w:val="a4"/>
        <w:numPr>
          <w:ilvl w:val="0"/>
          <w:numId w:val="2"/>
        </w:numPr>
        <w:spacing w:after="0"/>
        <w:jc w:val="center"/>
        <w:rPr>
          <w:rFonts w:ascii="Times New Roman" w:hAnsi="Times New Roman" w:cs="Times New Roman"/>
          <w:sz w:val="24"/>
          <w:szCs w:val="24"/>
        </w:rPr>
      </w:pPr>
      <w:r w:rsidRPr="00375C46">
        <w:rPr>
          <w:rFonts w:ascii="Times New Roman" w:hAnsi="Times New Roman" w:cs="Times New Roman"/>
          <w:sz w:val="24"/>
          <w:szCs w:val="24"/>
        </w:rPr>
        <w:t>ТЕРМИНЫ</w:t>
      </w:r>
    </w:p>
    <w:p w14:paraId="7EE7D34C" w14:textId="77777777" w:rsidR="009B2AE3" w:rsidRDefault="009B2AE3" w:rsidP="00375C46">
      <w:pPr>
        <w:spacing w:after="0"/>
        <w:jc w:val="both"/>
        <w:rPr>
          <w:rFonts w:ascii="Times New Roman" w:hAnsi="Times New Roman" w:cs="Times New Roman"/>
          <w:sz w:val="24"/>
          <w:szCs w:val="24"/>
        </w:rPr>
      </w:pPr>
      <w:r w:rsidRPr="009B2AE3">
        <w:rPr>
          <w:rFonts w:ascii="Times New Roman" w:hAnsi="Times New Roman" w:cs="Times New Roman"/>
          <w:i/>
          <w:iCs/>
          <w:sz w:val="24"/>
          <w:szCs w:val="24"/>
        </w:rPr>
        <w:t>договор</w:t>
      </w:r>
      <w:r w:rsidRPr="009B2AE3">
        <w:rPr>
          <w:rFonts w:ascii="Times New Roman" w:hAnsi="Times New Roman" w:cs="Times New Roman"/>
          <w:sz w:val="24"/>
          <w:szCs w:val="24"/>
        </w:rPr>
        <w:t xml:space="preserve"> – гражданско-правовой договор о предоставлении экскурсионных услуг, заключенный между </w:t>
      </w:r>
      <w:r>
        <w:rPr>
          <w:rFonts w:ascii="Times New Roman" w:hAnsi="Times New Roman" w:cs="Times New Roman"/>
          <w:sz w:val="24"/>
          <w:szCs w:val="24"/>
        </w:rPr>
        <w:t>Исполнителем</w:t>
      </w:r>
      <w:r w:rsidRPr="009B2AE3">
        <w:rPr>
          <w:rFonts w:ascii="Times New Roman" w:hAnsi="Times New Roman" w:cs="Times New Roman"/>
          <w:sz w:val="24"/>
          <w:szCs w:val="24"/>
        </w:rPr>
        <w:t xml:space="preserve"> и Заказчиком на условиях и в порядке, определенных настоящим договором-офертой;  </w:t>
      </w:r>
    </w:p>
    <w:p w14:paraId="1EA2038C" w14:textId="77777777" w:rsidR="009B2AE3" w:rsidRDefault="009B2AE3" w:rsidP="00375C46">
      <w:pPr>
        <w:spacing w:after="0"/>
        <w:jc w:val="both"/>
        <w:rPr>
          <w:rFonts w:ascii="Times New Roman" w:hAnsi="Times New Roman" w:cs="Times New Roman"/>
          <w:sz w:val="24"/>
          <w:szCs w:val="24"/>
        </w:rPr>
      </w:pPr>
      <w:r w:rsidRPr="009B2AE3">
        <w:rPr>
          <w:rFonts w:ascii="Times New Roman" w:hAnsi="Times New Roman" w:cs="Times New Roman"/>
          <w:i/>
          <w:iCs/>
          <w:sz w:val="24"/>
          <w:szCs w:val="24"/>
        </w:rPr>
        <w:t>Заказчик</w:t>
      </w:r>
      <w:r w:rsidRPr="009B2AE3">
        <w:rPr>
          <w:rFonts w:ascii="Times New Roman" w:hAnsi="Times New Roman" w:cs="Times New Roman"/>
          <w:sz w:val="24"/>
          <w:szCs w:val="24"/>
        </w:rPr>
        <w:t xml:space="preserve"> – юридическое или физическое лицо, заключившее договор;  </w:t>
      </w:r>
    </w:p>
    <w:p w14:paraId="486ECBEE" w14:textId="1C70EF03" w:rsidR="009B2AE3" w:rsidRDefault="009B2AE3" w:rsidP="00375C46">
      <w:pPr>
        <w:spacing w:after="0"/>
        <w:jc w:val="both"/>
        <w:rPr>
          <w:rFonts w:ascii="Times New Roman" w:hAnsi="Times New Roman" w:cs="Times New Roman"/>
          <w:sz w:val="24"/>
          <w:szCs w:val="24"/>
        </w:rPr>
      </w:pPr>
      <w:r w:rsidRPr="009B2AE3">
        <w:rPr>
          <w:rFonts w:ascii="Times New Roman" w:hAnsi="Times New Roman" w:cs="Times New Roman"/>
          <w:i/>
          <w:iCs/>
          <w:sz w:val="24"/>
          <w:szCs w:val="24"/>
        </w:rPr>
        <w:t>экскурсионные услуги</w:t>
      </w:r>
      <w:r w:rsidRPr="009B2AE3">
        <w:rPr>
          <w:rFonts w:ascii="Times New Roman" w:hAnsi="Times New Roman" w:cs="Times New Roman"/>
          <w:sz w:val="24"/>
          <w:szCs w:val="24"/>
        </w:rPr>
        <w:t xml:space="preserve"> – услуги по проведению экскурсий, предоставляемые </w:t>
      </w:r>
      <w:r>
        <w:rPr>
          <w:rFonts w:ascii="Times New Roman" w:hAnsi="Times New Roman" w:cs="Times New Roman"/>
          <w:sz w:val="24"/>
          <w:szCs w:val="24"/>
        </w:rPr>
        <w:t>Исполнителем</w:t>
      </w:r>
      <w:r w:rsidRPr="009B2AE3">
        <w:rPr>
          <w:rFonts w:ascii="Times New Roman" w:hAnsi="Times New Roman" w:cs="Times New Roman"/>
          <w:sz w:val="24"/>
          <w:szCs w:val="24"/>
        </w:rPr>
        <w:t xml:space="preserve"> Заказчику по договору. Состав экскурсионных услуг</w:t>
      </w:r>
      <w:r w:rsidR="000E5DC1">
        <w:rPr>
          <w:rFonts w:ascii="Times New Roman" w:hAnsi="Times New Roman" w:cs="Times New Roman"/>
          <w:sz w:val="24"/>
          <w:szCs w:val="24"/>
        </w:rPr>
        <w:t>, правила проекта</w:t>
      </w:r>
      <w:r w:rsidRPr="009B2AE3">
        <w:rPr>
          <w:rFonts w:ascii="Times New Roman" w:hAnsi="Times New Roman" w:cs="Times New Roman"/>
          <w:sz w:val="24"/>
          <w:szCs w:val="24"/>
        </w:rPr>
        <w:t xml:space="preserve"> определен</w:t>
      </w:r>
      <w:r w:rsidR="000E5DC1">
        <w:rPr>
          <w:rFonts w:ascii="Times New Roman" w:hAnsi="Times New Roman" w:cs="Times New Roman"/>
          <w:sz w:val="24"/>
          <w:szCs w:val="24"/>
        </w:rPr>
        <w:t>ы</w:t>
      </w:r>
      <w:r w:rsidRPr="009B2AE3">
        <w:rPr>
          <w:rFonts w:ascii="Times New Roman" w:hAnsi="Times New Roman" w:cs="Times New Roman"/>
          <w:sz w:val="24"/>
          <w:szCs w:val="24"/>
        </w:rPr>
        <w:t xml:space="preserve"> </w:t>
      </w:r>
      <w:r w:rsidR="000E5DC1">
        <w:rPr>
          <w:rFonts w:ascii="Times New Roman" w:hAnsi="Times New Roman" w:cs="Times New Roman"/>
          <w:sz w:val="24"/>
          <w:szCs w:val="24"/>
        </w:rPr>
        <w:t xml:space="preserve">на сайте проекта </w:t>
      </w:r>
      <w:r w:rsidR="00CA6E66" w:rsidRPr="00CA6E66">
        <w:rPr>
          <w:rFonts w:ascii="Times New Roman" w:eastAsia="Times New Roman" w:hAnsi="Times New Roman" w:cs="Times New Roman"/>
          <w:i/>
          <w:color w:val="212529"/>
          <w:sz w:val="24"/>
          <w:szCs w:val="24"/>
          <w:lang w:val="en-US" w:eastAsia="ru-RU"/>
        </w:rPr>
        <w:t>https</w:t>
      </w:r>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val="en-US" w:eastAsia="ru-RU"/>
        </w:rPr>
        <w:t>tripmates</w:t>
      </w:r>
      <w:proofErr w:type="spellEnd"/>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eastAsia="ru-RU"/>
        </w:rPr>
        <w:t>ru</w:t>
      </w:r>
      <w:proofErr w:type="spellEnd"/>
      <w:r w:rsidRPr="009B2AE3">
        <w:rPr>
          <w:rFonts w:ascii="Times New Roman" w:hAnsi="Times New Roman" w:cs="Times New Roman"/>
          <w:sz w:val="24"/>
          <w:szCs w:val="24"/>
        </w:rPr>
        <w:t xml:space="preserve">;  </w:t>
      </w:r>
    </w:p>
    <w:p w14:paraId="5D923A88" w14:textId="0CF426C6" w:rsidR="009B2AE3" w:rsidRDefault="009B2AE3" w:rsidP="00375C46">
      <w:pPr>
        <w:spacing w:after="0"/>
        <w:jc w:val="both"/>
        <w:rPr>
          <w:rFonts w:ascii="Times New Roman" w:hAnsi="Times New Roman" w:cs="Times New Roman"/>
          <w:sz w:val="24"/>
          <w:szCs w:val="24"/>
        </w:rPr>
      </w:pPr>
      <w:r>
        <w:rPr>
          <w:rFonts w:ascii="Times New Roman" w:hAnsi="Times New Roman" w:cs="Times New Roman"/>
          <w:i/>
          <w:iCs/>
          <w:sz w:val="24"/>
          <w:szCs w:val="24"/>
        </w:rPr>
        <w:t>Исполнитель</w:t>
      </w:r>
      <w:r w:rsidRPr="009B2AE3">
        <w:rPr>
          <w:rFonts w:ascii="Times New Roman" w:hAnsi="Times New Roman" w:cs="Times New Roman"/>
          <w:sz w:val="24"/>
          <w:szCs w:val="24"/>
        </w:rPr>
        <w:t xml:space="preserve"> –</w:t>
      </w:r>
      <w:r>
        <w:rPr>
          <w:rFonts w:ascii="Times New Roman" w:hAnsi="Times New Roman" w:cs="Times New Roman"/>
          <w:sz w:val="24"/>
          <w:szCs w:val="24"/>
        </w:rPr>
        <w:t xml:space="preserve"> индивидуальный предприниматель </w:t>
      </w:r>
      <w:r w:rsidR="00CA6E66">
        <w:rPr>
          <w:rFonts w:ascii="Times New Roman" w:hAnsi="Times New Roman" w:cs="Times New Roman"/>
          <w:sz w:val="24"/>
          <w:szCs w:val="24"/>
        </w:rPr>
        <w:t>Кузнецов Евгений Анатольевич</w:t>
      </w:r>
      <w:r w:rsidR="00CA6E66" w:rsidRPr="009B2AE3">
        <w:rPr>
          <w:rFonts w:ascii="Times New Roman" w:hAnsi="Times New Roman" w:cs="Times New Roman"/>
          <w:sz w:val="24"/>
          <w:szCs w:val="24"/>
        </w:rPr>
        <w:t xml:space="preserve"> (</w:t>
      </w:r>
      <w:r w:rsidR="00CA6E66">
        <w:rPr>
          <w:rFonts w:ascii="Times New Roman" w:hAnsi="Times New Roman" w:cs="Times New Roman"/>
          <w:sz w:val="24"/>
          <w:szCs w:val="24"/>
        </w:rPr>
        <w:t xml:space="preserve">ОГРНИП </w:t>
      </w:r>
      <w:r w:rsidR="00CA6E66" w:rsidRPr="001618CA">
        <w:rPr>
          <w:rFonts w:ascii="Times New Roman" w:hAnsi="Times New Roman"/>
          <w:sz w:val="24"/>
          <w:szCs w:val="24"/>
        </w:rPr>
        <w:t>315774600021629</w:t>
      </w:r>
      <w:r w:rsidR="00CA6E66" w:rsidRPr="009B2AE3">
        <w:rPr>
          <w:rFonts w:ascii="Times New Roman" w:hAnsi="Times New Roman" w:cs="Times New Roman"/>
          <w:sz w:val="24"/>
          <w:szCs w:val="24"/>
        </w:rPr>
        <w:t>)</w:t>
      </w:r>
      <w:r w:rsidRPr="009B2AE3">
        <w:rPr>
          <w:rFonts w:ascii="Times New Roman" w:hAnsi="Times New Roman" w:cs="Times New Roman"/>
          <w:sz w:val="24"/>
          <w:szCs w:val="24"/>
        </w:rPr>
        <w:t>, предоставляющ</w:t>
      </w:r>
      <w:r>
        <w:rPr>
          <w:rFonts w:ascii="Times New Roman" w:hAnsi="Times New Roman" w:cs="Times New Roman"/>
          <w:sz w:val="24"/>
          <w:szCs w:val="24"/>
        </w:rPr>
        <w:t>ий</w:t>
      </w:r>
      <w:r w:rsidRPr="009B2AE3">
        <w:rPr>
          <w:rFonts w:ascii="Times New Roman" w:hAnsi="Times New Roman" w:cs="Times New Roman"/>
          <w:sz w:val="24"/>
          <w:szCs w:val="24"/>
        </w:rPr>
        <w:t xml:space="preserve"> экскурсионные услуги; </w:t>
      </w:r>
    </w:p>
    <w:p w14:paraId="4DDC61C6" w14:textId="77777777" w:rsidR="009B2AE3" w:rsidRDefault="009B2AE3" w:rsidP="00375C46">
      <w:pPr>
        <w:spacing w:after="0"/>
        <w:jc w:val="both"/>
        <w:rPr>
          <w:rFonts w:ascii="Times New Roman" w:hAnsi="Times New Roman" w:cs="Times New Roman"/>
          <w:sz w:val="24"/>
          <w:szCs w:val="24"/>
        </w:rPr>
      </w:pPr>
    </w:p>
    <w:p w14:paraId="1A9FD820" w14:textId="21D5EEC9" w:rsidR="009B2AE3" w:rsidRPr="009B2AE3" w:rsidRDefault="009B2AE3" w:rsidP="00375C46">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Иные понятия в настоящем договоре-оферте используются в значении, </w:t>
      </w:r>
      <w:proofErr w:type="gramStart"/>
      <w:r w:rsidRPr="009B2AE3">
        <w:rPr>
          <w:rFonts w:ascii="Times New Roman" w:hAnsi="Times New Roman" w:cs="Times New Roman"/>
          <w:sz w:val="24"/>
          <w:szCs w:val="24"/>
        </w:rPr>
        <w:t>предусмотренн</w:t>
      </w:r>
      <w:r>
        <w:rPr>
          <w:rFonts w:ascii="Times New Roman" w:hAnsi="Times New Roman" w:cs="Times New Roman"/>
          <w:sz w:val="24"/>
          <w:szCs w:val="24"/>
        </w:rPr>
        <w:t>ыми</w:t>
      </w:r>
      <w:proofErr w:type="gramEnd"/>
      <w:r w:rsidRPr="009B2AE3">
        <w:rPr>
          <w:rFonts w:ascii="Times New Roman" w:hAnsi="Times New Roman" w:cs="Times New Roman"/>
          <w:sz w:val="24"/>
          <w:szCs w:val="24"/>
        </w:rPr>
        <w:t xml:space="preserve"> </w:t>
      </w:r>
      <w:r w:rsidR="00205174">
        <w:rPr>
          <w:rFonts w:ascii="Times New Roman" w:hAnsi="Times New Roman" w:cs="Times New Roman"/>
          <w:sz w:val="24"/>
          <w:szCs w:val="24"/>
        </w:rPr>
        <w:t>законодательством</w:t>
      </w:r>
      <w:r w:rsidRPr="009B2AE3">
        <w:rPr>
          <w:rFonts w:ascii="Times New Roman" w:hAnsi="Times New Roman" w:cs="Times New Roman"/>
          <w:sz w:val="24"/>
          <w:szCs w:val="24"/>
        </w:rPr>
        <w:t xml:space="preserve"> Российской Федерации, если иное прямо не предусмотрено настоящим договором-офертой. </w:t>
      </w:r>
    </w:p>
    <w:p w14:paraId="01330C62"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1E6ECD64" w14:textId="77777777" w:rsidR="009B2AE3" w:rsidRPr="00375C46" w:rsidRDefault="009B2AE3" w:rsidP="00375C46">
      <w:pPr>
        <w:spacing w:after="0"/>
        <w:jc w:val="center"/>
        <w:rPr>
          <w:rFonts w:ascii="Times New Roman" w:hAnsi="Times New Roman" w:cs="Times New Roman"/>
          <w:sz w:val="24"/>
          <w:szCs w:val="24"/>
        </w:rPr>
      </w:pPr>
      <w:r w:rsidRPr="00375C46">
        <w:rPr>
          <w:rFonts w:ascii="Times New Roman" w:hAnsi="Times New Roman" w:cs="Times New Roman"/>
          <w:sz w:val="24"/>
          <w:szCs w:val="24"/>
        </w:rPr>
        <w:t>2. ОБЩИЕ ПОЛОЖЕНИЯ</w:t>
      </w:r>
    </w:p>
    <w:p w14:paraId="1BCA3B3D"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2.1. Настоящий договор-оферта разработан в соответствии с Гражданским кодексом Российской Федерации, адресован Заказчикам, является официальным предложением </w:t>
      </w:r>
      <w:r>
        <w:rPr>
          <w:rFonts w:ascii="Times New Roman" w:hAnsi="Times New Roman" w:cs="Times New Roman"/>
          <w:sz w:val="24"/>
          <w:szCs w:val="24"/>
        </w:rPr>
        <w:t>Исполнителя</w:t>
      </w:r>
      <w:r w:rsidRPr="009B2AE3">
        <w:rPr>
          <w:rFonts w:ascii="Times New Roman" w:hAnsi="Times New Roman" w:cs="Times New Roman"/>
          <w:sz w:val="24"/>
          <w:szCs w:val="24"/>
        </w:rPr>
        <w:t xml:space="preserve"> заключить договор о предоставлении экскурсионных услуг на указанных ниже условиях.  </w:t>
      </w:r>
    </w:p>
    <w:p w14:paraId="384F6432"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2.2. Полным и безоговорочным акцептом настоящего договора-оферты является оплата экскурсионных услуг в соответствии с условиями договора-оферты. </w:t>
      </w:r>
    </w:p>
    <w:p w14:paraId="58C3A9DE" w14:textId="77777777" w:rsid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2.3. Акцепт настоящего договора-оферты означает, что акцептант согласен со всеми положениями договора-оферты. </w:t>
      </w:r>
    </w:p>
    <w:p w14:paraId="105CFCB7" w14:textId="6C8473E5" w:rsidR="009B2AE3" w:rsidRPr="009B2AE3" w:rsidRDefault="009B2AE3" w:rsidP="009B2AE3">
      <w:pPr>
        <w:spacing w:after="0"/>
        <w:jc w:val="both"/>
        <w:rPr>
          <w:rFonts w:ascii="Times New Roman" w:hAnsi="Times New Roman" w:cs="Times New Roman"/>
          <w:sz w:val="24"/>
          <w:szCs w:val="24"/>
        </w:rPr>
      </w:pPr>
    </w:p>
    <w:p w14:paraId="5A57A6C9"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3. ПРЕДМЕТ ДОГОВОРА</w:t>
      </w:r>
    </w:p>
    <w:p w14:paraId="6FA65099"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3.1. В соответствии с условиями настоящего договора-оферты </w:t>
      </w:r>
      <w:r w:rsidR="000E5DC1">
        <w:rPr>
          <w:rFonts w:ascii="Times New Roman" w:hAnsi="Times New Roman" w:cs="Times New Roman"/>
          <w:sz w:val="24"/>
          <w:szCs w:val="24"/>
        </w:rPr>
        <w:t>Исполнитель</w:t>
      </w:r>
      <w:r w:rsidRPr="009B2AE3">
        <w:rPr>
          <w:rFonts w:ascii="Times New Roman" w:hAnsi="Times New Roman" w:cs="Times New Roman"/>
          <w:sz w:val="24"/>
          <w:szCs w:val="24"/>
        </w:rPr>
        <w:t xml:space="preserve"> обязуется предоставить экскурсионные услуги, а Заказчик обязуется принять и оплатить оказанные услуги в соответствии с условиями договора-оферты. </w:t>
      </w:r>
    </w:p>
    <w:p w14:paraId="5A6EE6C8"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6B986164"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4. ПРАВА И ОБЯЗАННОСТИ СТОРОН</w:t>
      </w:r>
    </w:p>
    <w:p w14:paraId="4FDD3842"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4.1. Заказчик обязуется:</w:t>
      </w:r>
    </w:p>
    <w:p w14:paraId="74C40A6C" w14:textId="305F12C6"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4.1.1. </w:t>
      </w:r>
      <w:proofErr w:type="gramStart"/>
      <w:r w:rsidRPr="009B2AE3">
        <w:rPr>
          <w:rFonts w:ascii="Times New Roman" w:hAnsi="Times New Roman" w:cs="Times New Roman"/>
          <w:sz w:val="24"/>
          <w:szCs w:val="24"/>
        </w:rPr>
        <w:t>Оплатить стоимость услуг</w:t>
      </w:r>
      <w:proofErr w:type="gramEnd"/>
      <w:r w:rsidRPr="009B2AE3">
        <w:rPr>
          <w:rFonts w:ascii="Times New Roman" w:hAnsi="Times New Roman" w:cs="Times New Roman"/>
          <w:sz w:val="24"/>
          <w:szCs w:val="24"/>
        </w:rPr>
        <w:t xml:space="preserve"> в порядке, определенном настоящим договором</w:t>
      </w:r>
      <w:r w:rsidR="000E5DC1">
        <w:rPr>
          <w:rFonts w:ascii="Times New Roman" w:hAnsi="Times New Roman" w:cs="Times New Roman"/>
          <w:sz w:val="24"/>
          <w:szCs w:val="24"/>
        </w:rPr>
        <w:t xml:space="preserve"> </w:t>
      </w:r>
      <w:r w:rsidRPr="009B2AE3">
        <w:rPr>
          <w:rFonts w:ascii="Times New Roman" w:hAnsi="Times New Roman" w:cs="Times New Roman"/>
          <w:sz w:val="24"/>
          <w:szCs w:val="24"/>
        </w:rPr>
        <w:t xml:space="preserve">офертой.  4.1.2. Предоставить </w:t>
      </w:r>
      <w:r w:rsidR="00940F4D">
        <w:rPr>
          <w:rFonts w:ascii="Times New Roman" w:hAnsi="Times New Roman" w:cs="Times New Roman"/>
          <w:sz w:val="24"/>
          <w:szCs w:val="24"/>
        </w:rPr>
        <w:t>Исполнителю</w:t>
      </w:r>
      <w:r w:rsidR="00940F4D"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информацию о составе участников экскурсии (ФИО, организация, если применимо) путем указания данной информации в электронном терминале.  Направляя данную информацию </w:t>
      </w:r>
      <w:r w:rsidR="000E5DC1">
        <w:rPr>
          <w:rFonts w:ascii="Times New Roman" w:hAnsi="Times New Roman" w:cs="Times New Roman"/>
          <w:sz w:val="24"/>
          <w:szCs w:val="24"/>
        </w:rPr>
        <w:t>Исполнителю</w:t>
      </w:r>
      <w:r w:rsidRPr="009B2AE3">
        <w:rPr>
          <w:rFonts w:ascii="Times New Roman" w:hAnsi="Times New Roman" w:cs="Times New Roman"/>
          <w:sz w:val="24"/>
          <w:szCs w:val="24"/>
        </w:rPr>
        <w:t xml:space="preserve">, Заказчик подтверждает наличие письменных согласий участников экскурсии на обработку их персональных данных и обязуется в течение 1 рабочего дня </w:t>
      </w:r>
      <w:proofErr w:type="gramStart"/>
      <w:r w:rsidRPr="009B2AE3">
        <w:rPr>
          <w:rFonts w:ascii="Times New Roman" w:hAnsi="Times New Roman" w:cs="Times New Roman"/>
          <w:sz w:val="24"/>
          <w:szCs w:val="24"/>
        </w:rPr>
        <w:t>с даты получения</w:t>
      </w:r>
      <w:proofErr w:type="gramEnd"/>
      <w:r w:rsidRPr="009B2AE3">
        <w:rPr>
          <w:rFonts w:ascii="Times New Roman" w:hAnsi="Times New Roman" w:cs="Times New Roman"/>
          <w:sz w:val="24"/>
          <w:szCs w:val="24"/>
        </w:rPr>
        <w:t xml:space="preserve"> соответствующего запроса от </w:t>
      </w:r>
      <w:r w:rsidR="000E5DC1">
        <w:rPr>
          <w:rFonts w:ascii="Times New Roman" w:hAnsi="Times New Roman" w:cs="Times New Roman"/>
          <w:sz w:val="24"/>
          <w:szCs w:val="24"/>
        </w:rPr>
        <w:t>Исполнителя</w:t>
      </w:r>
      <w:r w:rsidRPr="009B2AE3">
        <w:rPr>
          <w:rFonts w:ascii="Times New Roman" w:hAnsi="Times New Roman" w:cs="Times New Roman"/>
          <w:sz w:val="24"/>
          <w:szCs w:val="24"/>
        </w:rPr>
        <w:t xml:space="preserve"> предоставить копии таких согласий. </w:t>
      </w:r>
    </w:p>
    <w:p w14:paraId="1FD0D842" w14:textId="1474FF8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4.1.3. </w:t>
      </w:r>
      <w:proofErr w:type="gramStart"/>
      <w:r w:rsidRPr="009B2AE3">
        <w:rPr>
          <w:rFonts w:ascii="Times New Roman" w:hAnsi="Times New Roman" w:cs="Times New Roman"/>
          <w:sz w:val="24"/>
          <w:szCs w:val="24"/>
        </w:rPr>
        <w:t xml:space="preserve">Ознакомиться (обеспечить ознакомление участниками экскурсий) с правилами </w:t>
      </w:r>
      <w:r w:rsidR="000E5DC1">
        <w:rPr>
          <w:rFonts w:ascii="Times New Roman" w:hAnsi="Times New Roman" w:cs="Times New Roman"/>
          <w:sz w:val="24"/>
          <w:szCs w:val="24"/>
        </w:rPr>
        <w:t>проекта</w:t>
      </w:r>
      <w:r w:rsidR="000E5DC1" w:rsidRPr="000E5DC1">
        <w:rPr>
          <w:rFonts w:ascii="Times New Roman" w:hAnsi="Times New Roman" w:cs="Times New Roman"/>
          <w:sz w:val="24"/>
          <w:szCs w:val="24"/>
        </w:rPr>
        <w:t>,</w:t>
      </w:r>
      <w:r w:rsidR="000E5DC1">
        <w:rPr>
          <w:rFonts w:ascii="Times New Roman" w:hAnsi="Times New Roman" w:cs="Times New Roman"/>
          <w:sz w:val="24"/>
          <w:szCs w:val="24"/>
        </w:rPr>
        <w:t xml:space="preserve"> размещенными по следующему адресу: </w:t>
      </w:r>
      <w:r w:rsidR="00CA6E66" w:rsidRPr="00CA6E66">
        <w:rPr>
          <w:rFonts w:ascii="Times New Roman" w:hAnsi="Times New Roman" w:cs="Times New Roman"/>
          <w:sz w:val="24"/>
          <w:szCs w:val="24"/>
        </w:rPr>
        <w:t>https://tripmates.ru/about-us/</w:t>
      </w:r>
      <w:r w:rsidRPr="009B2AE3">
        <w:rPr>
          <w:rFonts w:ascii="Times New Roman" w:hAnsi="Times New Roman" w:cs="Times New Roman"/>
          <w:sz w:val="24"/>
          <w:szCs w:val="24"/>
        </w:rPr>
        <w:t xml:space="preserve">. Заказчик </w:t>
      </w:r>
      <w:r w:rsidRPr="009B2AE3">
        <w:rPr>
          <w:rFonts w:ascii="Times New Roman" w:hAnsi="Times New Roman" w:cs="Times New Roman"/>
          <w:sz w:val="24"/>
          <w:szCs w:val="24"/>
        </w:rPr>
        <w:lastRenderedPageBreak/>
        <w:t xml:space="preserve">понимает и соглашается с тем, что </w:t>
      </w:r>
      <w:r w:rsidR="000E5DC1">
        <w:rPr>
          <w:rFonts w:ascii="Times New Roman" w:hAnsi="Times New Roman" w:cs="Times New Roman"/>
          <w:sz w:val="24"/>
          <w:szCs w:val="24"/>
        </w:rPr>
        <w:t>Исполнитель</w:t>
      </w:r>
      <w:r w:rsidRPr="009B2AE3">
        <w:rPr>
          <w:rFonts w:ascii="Times New Roman" w:hAnsi="Times New Roman" w:cs="Times New Roman"/>
          <w:sz w:val="24"/>
          <w:szCs w:val="24"/>
        </w:rPr>
        <w:t xml:space="preserve"> вправе отказать Заказчику </w:t>
      </w:r>
      <w:r w:rsidR="000E5DC1">
        <w:rPr>
          <w:rFonts w:ascii="Times New Roman" w:hAnsi="Times New Roman" w:cs="Times New Roman"/>
          <w:sz w:val="24"/>
          <w:szCs w:val="24"/>
        </w:rPr>
        <w:t>в проведении</w:t>
      </w:r>
      <w:r w:rsidRPr="009B2AE3">
        <w:rPr>
          <w:rFonts w:ascii="Times New Roman" w:hAnsi="Times New Roman" w:cs="Times New Roman"/>
          <w:sz w:val="24"/>
          <w:szCs w:val="24"/>
        </w:rPr>
        <w:t xml:space="preserve"> экскурси</w:t>
      </w:r>
      <w:r w:rsidR="000E5DC1">
        <w:rPr>
          <w:rFonts w:ascii="Times New Roman" w:hAnsi="Times New Roman" w:cs="Times New Roman"/>
          <w:sz w:val="24"/>
          <w:szCs w:val="24"/>
        </w:rPr>
        <w:t>и (в т.ч. прервать проведение экскурсии)</w:t>
      </w:r>
      <w:r w:rsidRPr="009B2AE3">
        <w:rPr>
          <w:rFonts w:ascii="Times New Roman" w:hAnsi="Times New Roman" w:cs="Times New Roman"/>
          <w:sz w:val="24"/>
          <w:szCs w:val="24"/>
        </w:rPr>
        <w:t xml:space="preserve"> в случае нарушения участниками экскурсии правил</w:t>
      </w:r>
      <w:r w:rsidR="000E5DC1">
        <w:rPr>
          <w:rFonts w:ascii="Times New Roman" w:hAnsi="Times New Roman" w:cs="Times New Roman"/>
          <w:sz w:val="24"/>
          <w:szCs w:val="24"/>
        </w:rPr>
        <w:t xml:space="preserve"> проекта</w:t>
      </w:r>
      <w:r w:rsidR="007B285B">
        <w:rPr>
          <w:rFonts w:ascii="Times New Roman" w:hAnsi="Times New Roman" w:cs="Times New Roman"/>
          <w:sz w:val="24"/>
          <w:szCs w:val="24"/>
        </w:rPr>
        <w:t xml:space="preserve"> или ограничений, установленных Заказчиком в отношении соответствующих экскурсионных услуг</w:t>
      </w:r>
      <w:r w:rsidRPr="009B2AE3">
        <w:rPr>
          <w:rFonts w:ascii="Times New Roman" w:hAnsi="Times New Roman" w:cs="Times New Roman"/>
          <w:sz w:val="24"/>
          <w:szCs w:val="24"/>
        </w:rPr>
        <w:t xml:space="preserve">. </w:t>
      </w:r>
      <w:proofErr w:type="gramEnd"/>
    </w:p>
    <w:p w14:paraId="2A051BBE" w14:textId="633B3F60"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4.2. </w:t>
      </w:r>
      <w:r w:rsidR="000E5DC1">
        <w:rPr>
          <w:rFonts w:ascii="Times New Roman" w:hAnsi="Times New Roman" w:cs="Times New Roman"/>
          <w:sz w:val="24"/>
          <w:szCs w:val="24"/>
        </w:rPr>
        <w:t>Исполнитель</w:t>
      </w:r>
      <w:r w:rsidRPr="009B2AE3">
        <w:rPr>
          <w:rFonts w:ascii="Times New Roman" w:hAnsi="Times New Roman" w:cs="Times New Roman"/>
          <w:sz w:val="24"/>
          <w:szCs w:val="24"/>
        </w:rPr>
        <w:t xml:space="preserve"> обязуется оказать услуг в соответствии с настоящим </w:t>
      </w:r>
      <w:r w:rsidR="00205174">
        <w:rPr>
          <w:rFonts w:ascii="Times New Roman" w:hAnsi="Times New Roman" w:cs="Times New Roman"/>
          <w:sz w:val="24"/>
          <w:szCs w:val="24"/>
        </w:rPr>
        <w:t>договором</w:t>
      </w:r>
      <w:r w:rsidRPr="009B2AE3">
        <w:rPr>
          <w:rFonts w:ascii="Times New Roman" w:hAnsi="Times New Roman" w:cs="Times New Roman"/>
          <w:sz w:val="24"/>
          <w:szCs w:val="24"/>
        </w:rPr>
        <w:t xml:space="preserve">. </w:t>
      </w:r>
    </w:p>
    <w:p w14:paraId="2106119B"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4.3. </w:t>
      </w:r>
      <w:r w:rsidR="000E5DC1">
        <w:rPr>
          <w:rFonts w:ascii="Times New Roman" w:hAnsi="Times New Roman" w:cs="Times New Roman"/>
          <w:sz w:val="24"/>
          <w:szCs w:val="24"/>
        </w:rPr>
        <w:t>Исполнитель</w:t>
      </w:r>
      <w:r w:rsidR="000E5DC1"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вправе: </w:t>
      </w:r>
    </w:p>
    <w:p w14:paraId="00DE2906" w14:textId="3128970D" w:rsidR="00940F4D"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4.3.1. </w:t>
      </w:r>
      <w:proofErr w:type="gramStart"/>
      <w:r w:rsidR="00940F4D">
        <w:rPr>
          <w:rFonts w:ascii="Times New Roman" w:hAnsi="Times New Roman" w:cs="Times New Roman"/>
          <w:sz w:val="24"/>
          <w:szCs w:val="24"/>
        </w:rPr>
        <w:t>Устанавливать ограничения в отношении оказываемых услуг (в том числе по количеству участников экскурсий, возрасту участников экскурсий, сроку оплаты</w:t>
      </w:r>
      <w:r w:rsidR="007B285B">
        <w:rPr>
          <w:rFonts w:ascii="Times New Roman" w:hAnsi="Times New Roman" w:cs="Times New Roman"/>
          <w:sz w:val="24"/>
          <w:szCs w:val="24"/>
        </w:rPr>
        <w:t xml:space="preserve"> (акцепта) и иные ограничения.</w:t>
      </w:r>
      <w:proofErr w:type="gramEnd"/>
      <w:r w:rsidR="007B285B">
        <w:rPr>
          <w:rFonts w:ascii="Times New Roman" w:hAnsi="Times New Roman" w:cs="Times New Roman"/>
          <w:sz w:val="24"/>
          <w:szCs w:val="24"/>
        </w:rPr>
        <w:t xml:space="preserve"> Установленные Исполнителем ограничения указываются на сайте на странице описания соответствующей </w:t>
      </w:r>
      <w:r w:rsidR="006E1F46">
        <w:rPr>
          <w:rFonts w:ascii="Times New Roman" w:hAnsi="Times New Roman" w:cs="Times New Roman"/>
          <w:sz w:val="24"/>
          <w:szCs w:val="24"/>
        </w:rPr>
        <w:t>экскурсионной</w:t>
      </w:r>
      <w:r w:rsidR="00CA6E66">
        <w:rPr>
          <w:rFonts w:ascii="Times New Roman" w:hAnsi="Times New Roman" w:cs="Times New Roman"/>
          <w:sz w:val="24"/>
          <w:szCs w:val="24"/>
        </w:rPr>
        <w:t xml:space="preserve"> услуги</w:t>
      </w:r>
      <w:r w:rsidR="007B285B">
        <w:rPr>
          <w:rFonts w:ascii="Times New Roman" w:hAnsi="Times New Roman" w:cs="Times New Roman"/>
          <w:sz w:val="24"/>
          <w:szCs w:val="24"/>
        </w:rPr>
        <w:t xml:space="preserve">. </w:t>
      </w:r>
      <w:r w:rsidR="00940F4D">
        <w:rPr>
          <w:rFonts w:ascii="Times New Roman" w:hAnsi="Times New Roman" w:cs="Times New Roman"/>
          <w:sz w:val="24"/>
          <w:szCs w:val="24"/>
        </w:rPr>
        <w:t xml:space="preserve"> </w:t>
      </w:r>
    </w:p>
    <w:p w14:paraId="65D88A1E" w14:textId="26C8C37B" w:rsidR="000E5DC1" w:rsidRDefault="007B285B" w:rsidP="009B2AE3">
      <w:pPr>
        <w:spacing w:after="0"/>
        <w:jc w:val="both"/>
        <w:rPr>
          <w:rFonts w:ascii="Times New Roman" w:hAnsi="Times New Roman" w:cs="Times New Roman"/>
          <w:sz w:val="24"/>
          <w:szCs w:val="24"/>
        </w:rPr>
      </w:pPr>
      <w:r>
        <w:rPr>
          <w:rFonts w:ascii="Times New Roman" w:hAnsi="Times New Roman" w:cs="Times New Roman"/>
          <w:sz w:val="24"/>
          <w:szCs w:val="24"/>
        </w:rPr>
        <w:t xml:space="preserve">4.3.2. </w:t>
      </w:r>
      <w:r w:rsidR="009B2AE3" w:rsidRPr="009B2AE3">
        <w:rPr>
          <w:rFonts w:ascii="Times New Roman" w:hAnsi="Times New Roman" w:cs="Times New Roman"/>
          <w:sz w:val="24"/>
          <w:szCs w:val="24"/>
        </w:rPr>
        <w:t xml:space="preserve">Отказать в </w:t>
      </w:r>
      <w:r w:rsidR="000E5DC1">
        <w:rPr>
          <w:rFonts w:ascii="Times New Roman" w:hAnsi="Times New Roman" w:cs="Times New Roman"/>
          <w:sz w:val="24"/>
          <w:szCs w:val="24"/>
        </w:rPr>
        <w:t>проведении экскурсии</w:t>
      </w:r>
      <w:r w:rsidR="009B2AE3" w:rsidRPr="009B2AE3">
        <w:rPr>
          <w:rFonts w:ascii="Times New Roman" w:hAnsi="Times New Roman" w:cs="Times New Roman"/>
          <w:sz w:val="24"/>
          <w:szCs w:val="24"/>
        </w:rPr>
        <w:t xml:space="preserve"> в случае неисполнения либо несвоевременного исполнения Заказчиком обязательства по предоставлению информации об участниках экскурсии</w:t>
      </w:r>
      <w:r>
        <w:rPr>
          <w:rFonts w:ascii="Times New Roman" w:hAnsi="Times New Roman" w:cs="Times New Roman"/>
          <w:sz w:val="24"/>
          <w:szCs w:val="24"/>
        </w:rPr>
        <w:t xml:space="preserve">, </w:t>
      </w:r>
      <w:r w:rsidRPr="009B2AE3">
        <w:rPr>
          <w:rFonts w:ascii="Times New Roman" w:hAnsi="Times New Roman" w:cs="Times New Roman"/>
          <w:sz w:val="24"/>
          <w:szCs w:val="24"/>
        </w:rPr>
        <w:t>в случае нарушения участниками экскурсии правил</w:t>
      </w:r>
      <w:r>
        <w:rPr>
          <w:rFonts w:ascii="Times New Roman" w:hAnsi="Times New Roman" w:cs="Times New Roman"/>
          <w:sz w:val="24"/>
          <w:szCs w:val="24"/>
        </w:rPr>
        <w:t xml:space="preserve"> проекта или ограничений, установленных Заказчиком в отношении соответствующих экскурсионных услуг и в иных случаях, указанных в настоящем договоре и</w:t>
      </w:r>
      <w:r w:rsidRPr="006E1F46">
        <w:rPr>
          <w:rFonts w:ascii="Times New Roman" w:hAnsi="Times New Roman" w:cs="Times New Roman"/>
          <w:sz w:val="24"/>
          <w:szCs w:val="24"/>
        </w:rPr>
        <w:t xml:space="preserve">/ </w:t>
      </w:r>
      <w:r>
        <w:rPr>
          <w:rFonts w:ascii="Times New Roman" w:hAnsi="Times New Roman" w:cs="Times New Roman"/>
          <w:sz w:val="24"/>
          <w:szCs w:val="24"/>
        </w:rPr>
        <w:t>или установленных действующим законодательством Российской Федерации</w:t>
      </w:r>
    </w:p>
    <w:p w14:paraId="3F3790EB" w14:textId="42532E86"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4.3.</w:t>
      </w:r>
      <w:r w:rsidR="007B285B">
        <w:rPr>
          <w:rFonts w:ascii="Times New Roman" w:hAnsi="Times New Roman" w:cs="Times New Roman"/>
          <w:sz w:val="24"/>
          <w:szCs w:val="24"/>
        </w:rPr>
        <w:t>3</w:t>
      </w:r>
      <w:r w:rsidRPr="009B2AE3">
        <w:rPr>
          <w:rFonts w:ascii="Times New Roman" w:hAnsi="Times New Roman" w:cs="Times New Roman"/>
          <w:sz w:val="24"/>
          <w:szCs w:val="24"/>
        </w:rPr>
        <w:t>. В одностороннем порядке изменять график проведения экскурсий</w:t>
      </w:r>
      <w:r w:rsidR="007B285B">
        <w:rPr>
          <w:rFonts w:ascii="Times New Roman" w:hAnsi="Times New Roman" w:cs="Times New Roman"/>
          <w:sz w:val="24"/>
          <w:szCs w:val="24"/>
        </w:rPr>
        <w:t xml:space="preserve"> (переносить сроки оказания экскурсионных услуг)</w:t>
      </w:r>
      <w:r w:rsidRPr="009B2AE3">
        <w:rPr>
          <w:rFonts w:ascii="Times New Roman" w:hAnsi="Times New Roman" w:cs="Times New Roman"/>
          <w:sz w:val="24"/>
          <w:szCs w:val="24"/>
        </w:rPr>
        <w:t xml:space="preserve"> в случае возникновения обстоятельств, препятствующих проведению экскурсий.  </w:t>
      </w:r>
      <w:r w:rsidR="00CD39D9">
        <w:rPr>
          <w:rFonts w:ascii="Times New Roman" w:hAnsi="Times New Roman" w:cs="Times New Roman"/>
          <w:sz w:val="24"/>
          <w:szCs w:val="24"/>
        </w:rPr>
        <w:t>Исполнитель</w:t>
      </w:r>
      <w:r w:rsidR="00CD39D9"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уведомляет Заказчика об изменении графика проведения экскурсии не позднее дня, предшествующего дню проведения экскурсии, за исключением случая, если такое </w:t>
      </w:r>
      <w:r w:rsidR="00205174" w:rsidRPr="009B2AE3">
        <w:rPr>
          <w:rFonts w:ascii="Times New Roman" w:hAnsi="Times New Roman" w:cs="Times New Roman"/>
          <w:sz w:val="24"/>
          <w:szCs w:val="24"/>
        </w:rPr>
        <w:t>обстоятельств</w:t>
      </w:r>
      <w:r w:rsidR="00205174">
        <w:rPr>
          <w:rFonts w:ascii="Times New Roman" w:hAnsi="Times New Roman" w:cs="Times New Roman"/>
          <w:sz w:val="24"/>
          <w:szCs w:val="24"/>
        </w:rPr>
        <w:t>о</w:t>
      </w:r>
      <w:r w:rsidR="00205174"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возникло в день проведения экскурсии; об обстоятельстве, препятствующем проведению экскурсии, возникшем в день проведения экскурсии, </w:t>
      </w:r>
      <w:r w:rsidR="00CD39D9">
        <w:rPr>
          <w:rFonts w:ascii="Times New Roman" w:hAnsi="Times New Roman" w:cs="Times New Roman"/>
          <w:sz w:val="24"/>
          <w:szCs w:val="24"/>
        </w:rPr>
        <w:t>Исполнитель</w:t>
      </w:r>
      <w:r w:rsidR="00CD39D9"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уведомляет Заказчика незамедлительно по его выявлении. </w:t>
      </w:r>
    </w:p>
    <w:p w14:paraId="51BF5B84"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3526B01E"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5. СТОИМОСТЬ УСЛУГ И ПОРЯДОК РАСЧЕТОВ</w:t>
      </w:r>
    </w:p>
    <w:p w14:paraId="283F4E95" w14:textId="1B581039"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5.1. Стоимость экскурсионных услуг определяется </w:t>
      </w:r>
      <w:r w:rsidR="00205174">
        <w:rPr>
          <w:rFonts w:ascii="Times New Roman" w:hAnsi="Times New Roman" w:cs="Times New Roman"/>
          <w:sz w:val="24"/>
          <w:szCs w:val="24"/>
        </w:rPr>
        <w:t xml:space="preserve">в расписании </w:t>
      </w:r>
      <w:r w:rsidR="009267BF">
        <w:rPr>
          <w:rFonts w:ascii="Times New Roman" w:hAnsi="Times New Roman" w:cs="Times New Roman"/>
          <w:sz w:val="24"/>
          <w:szCs w:val="24"/>
        </w:rPr>
        <w:t>экскурсий</w:t>
      </w:r>
      <w:r w:rsidR="00205174">
        <w:rPr>
          <w:rFonts w:ascii="Times New Roman" w:hAnsi="Times New Roman" w:cs="Times New Roman"/>
          <w:sz w:val="24"/>
          <w:szCs w:val="24"/>
        </w:rPr>
        <w:t xml:space="preserve"> на сайте проекта </w:t>
      </w:r>
      <w:r w:rsidR="00CD39D9">
        <w:rPr>
          <w:rFonts w:ascii="Times New Roman" w:hAnsi="Times New Roman" w:cs="Times New Roman"/>
          <w:sz w:val="24"/>
          <w:szCs w:val="24"/>
        </w:rPr>
        <w:t xml:space="preserve">по </w:t>
      </w:r>
      <w:proofErr w:type="gramStart"/>
      <w:r w:rsidR="00205174">
        <w:rPr>
          <w:rFonts w:ascii="Times New Roman" w:hAnsi="Times New Roman" w:cs="Times New Roman"/>
          <w:sz w:val="24"/>
          <w:szCs w:val="24"/>
        </w:rPr>
        <w:t>интернет-</w:t>
      </w:r>
      <w:r w:rsidR="00CD39D9">
        <w:rPr>
          <w:rFonts w:ascii="Times New Roman" w:hAnsi="Times New Roman" w:cs="Times New Roman"/>
          <w:sz w:val="24"/>
          <w:szCs w:val="24"/>
        </w:rPr>
        <w:t>адресу</w:t>
      </w:r>
      <w:proofErr w:type="gramEnd"/>
      <w:r w:rsidR="00CD39D9">
        <w:rPr>
          <w:rFonts w:ascii="Times New Roman" w:hAnsi="Times New Roman" w:cs="Times New Roman"/>
          <w:sz w:val="24"/>
          <w:szCs w:val="24"/>
        </w:rPr>
        <w:t xml:space="preserve">: </w:t>
      </w:r>
      <w:r w:rsidR="00CA6E66" w:rsidRPr="00CA6E66">
        <w:rPr>
          <w:rFonts w:ascii="Times New Roman" w:eastAsia="Times New Roman" w:hAnsi="Times New Roman" w:cs="Times New Roman"/>
          <w:i/>
          <w:color w:val="212529"/>
          <w:sz w:val="24"/>
          <w:szCs w:val="24"/>
          <w:lang w:val="en-US" w:eastAsia="ru-RU"/>
        </w:rPr>
        <w:t>https</w:t>
      </w:r>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val="en-US" w:eastAsia="ru-RU"/>
        </w:rPr>
        <w:t>tripmates</w:t>
      </w:r>
      <w:proofErr w:type="spellEnd"/>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eastAsia="ru-RU"/>
        </w:rPr>
        <w:t>ru</w:t>
      </w:r>
      <w:proofErr w:type="spellEnd"/>
      <w:r w:rsidRPr="009B2AE3">
        <w:rPr>
          <w:rFonts w:ascii="Times New Roman" w:hAnsi="Times New Roman" w:cs="Times New Roman"/>
          <w:sz w:val="24"/>
          <w:szCs w:val="24"/>
        </w:rPr>
        <w:t xml:space="preserve">, в зависимости от выбранного состава экскурсионных услуг. </w:t>
      </w:r>
      <w:r w:rsidR="00205174">
        <w:rPr>
          <w:rFonts w:ascii="Times New Roman" w:hAnsi="Times New Roman" w:cs="Times New Roman"/>
          <w:sz w:val="24"/>
          <w:szCs w:val="24"/>
        </w:rPr>
        <w:t>Исполнитель вправе предоставлять льготы по всем или отдельным экскурсионным услугам</w:t>
      </w:r>
      <w:r w:rsidR="00940F4D">
        <w:rPr>
          <w:rFonts w:ascii="Times New Roman" w:hAnsi="Times New Roman" w:cs="Times New Roman"/>
          <w:sz w:val="24"/>
          <w:szCs w:val="24"/>
        </w:rPr>
        <w:t>. Информация о льготах</w:t>
      </w:r>
      <w:r w:rsidR="006E1F46">
        <w:rPr>
          <w:rFonts w:ascii="Times New Roman" w:hAnsi="Times New Roman" w:cs="Times New Roman"/>
          <w:sz w:val="24"/>
          <w:szCs w:val="24"/>
        </w:rPr>
        <w:t xml:space="preserve"> указывается в расписании экскурсий на сайте проекта по </w:t>
      </w:r>
      <w:proofErr w:type="gramStart"/>
      <w:r w:rsidR="006E1F46">
        <w:rPr>
          <w:rFonts w:ascii="Times New Roman" w:hAnsi="Times New Roman" w:cs="Times New Roman"/>
          <w:sz w:val="24"/>
          <w:szCs w:val="24"/>
        </w:rPr>
        <w:t>интернет-адресу</w:t>
      </w:r>
      <w:proofErr w:type="gramEnd"/>
      <w:r w:rsidR="006E1F46">
        <w:rPr>
          <w:rFonts w:ascii="Times New Roman" w:hAnsi="Times New Roman" w:cs="Times New Roman"/>
          <w:sz w:val="24"/>
          <w:szCs w:val="24"/>
        </w:rPr>
        <w:t xml:space="preserve">: </w:t>
      </w:r>
      <w:r w:rsidR="00CA6E66" w:rsidRPr="00CA6E66">
        <w:rPr>
          <w:rFonts w:ascii="Times New Roman" w:eastAsia="Times New Roman" w:hAnsi="Times New Roman" w:cs="Times New Roman"/>
          <w:i/>
          <w:color w:val="212529"/>
          <w:sz w:val="24"/>
          <w:szCs w:val="24"/>
          <w:lang w:val="en-US" w:eastAsia="ru-RU"/>
        </w:rPr>
        <w:t>https</w:t>
      </w:r>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val="en-US" w:eastAsia="ru-RU"/>
        </w:rPr>
        <w:t>tripmates</w:t>
      </w:r>
      <w:proofErr w:type="spellEnd"/>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eastAsia="ru-RU"/>
        </w:rPr>
        <w:t>ru</w:t>
      </w:r>
      <w:proofErr w:type="spellEnd"/>
      <w:r w:rsidR="006E1F46">
        <w:rPr>
          <w:rFonts w:ascii="Times New Roman" w:hAnsi="Times New Roman" w:cs="Times New Roman"/>
          <w:sz w:val="24"/>
          <w:szCs w:val="24"/>
        </w:rPr>
        <w:t>.</w:t>
      </w:r>
    </w:p>
    <w:p w14:paraId="1FB6823F" w14:textId="078BF4E0"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5.2. Оплата экскурсионных услуг осуществляется Заказчиком </w:t>
      </w:r>
      <w:r w:rsidR="00205174">
        <w:rPr>
          <w:rFonts w:ascii="Times New Roman" w:hAnsi="Times New Roman" w:cs="Times New Roman"/>
          <w:sz w:val="24"/>
          <w:szCs w:val="24"/>
        </w:rPr>
        <w:t xml:space="preserve">в безналичной форме </w:t>
      </w:r>
      <w:r w:rsidRPr="009B2AE3">
        <w:rPr>
          <w:rFonts w:ascii="Times New Roman" w:hAnsi="Times New Roman" w:cs="Times New Roman"/>
          <w:sz w:val="24"/>
          <w:szCs w:val="24"/>
        </w:rPr>
        <w:t xml:space="preserve">путем перевода денежных средств через сайт </w:t>
      </w:r>
      <w:r w:rsidR="00CA6E66" w:rsidRPr="00CA6E66">
        <w:rPr>
          <w:rFonts w:ascii="Times New Roman" w:eastAsia="Times New Roman" w:hAnsi="Times New Roman" w:cs="Times New Roman"/>
          <w:i/>
          <w:color w:val="212529"/>
          <w:sz w:val="24"/>
          <w:szCs w:val="24"/>
          <w:lang w:val="en-US" w:eastAsia="ru-RU"/>
        </w:rPr>
        <w:t>https</w:t>
      </w:r>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val="en-US" w:eastAsia="ru-RU"/>
        </w:rPr>
        <w:t>tripmates</w:t>
      </w:r>
      <w:proofErr w:type="spellEnd"/>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eastAsia="ru-RU"/>
        </w:rPr>
        <w:t>ru</w:t>
      </w:r>
      <w:proofErr w:type="spellEnd"/>
      <w:r w:rsidR="00CD39D9">
        <w:rPr>
          <w:rFonts w:ascii="Times New Roman" w:hAnsi="Times New Roman" w:cs="Times New Roman"/>
          <w:sz w:val="24"/>
          <w:szCs w:val="24"/>
        </w:rPr>
        <w:t xml:space="preserve"> или иным согласованным с Исполнителем способом</w:t>
      </w:r>
      <w:r w:rsidRPr="009B2AE3">
        <w:rPr>
          <w:rFonts w:ascii="Times New Roman" w:hAnsi="Times New Roman" w:cs="Times New Roman"/>
          <w:sz w:val="24"/>
          <w:szCs w:val="24"/>
        </w:rPr>
        <w:t xml:space="preserve">, авансовым платежом в размере 100% от стоимости услуг. </w:t>
      </w:r>
    </w:p>
    <w:p w14:paraId="37AF75BE" w14:textId="77777777" w:rsidR="00CD39D9"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5.3. Оплата экскурсионных услуг производится в российских рублях. </w:t>
      </w:r>
    </w:p>
    <w:p w14:paraId="6144BF1B"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5.4. Подтверждение оплаты будет являться электронная квитанция об оплате. </w:t>
      </w:r>
    </w:p>
    <w:p w14:paraId="25645AC8"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15FB7AAF"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6. ОТВЕТСТВЕННОСТЬ СТОРОН</w:t>
      </w:r>
    </w:p>
    <w:p w14:paraId="6B9E3EBF"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6.1.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и настоящим договором-офертой.  </w:t>
      </w:r>
    </w:p>
    <w:p w14:paraId="30DA27EA" w14:textId="77777777" w:rsidR="009B2AE3" w:rsidRPr="009B2AE3" w:rsidRDefault="009B2AE3" w:rsidP="009B2AE3">
      <w:pPr>
        <w:spacing w:after="0"/>
        <w:jc w:val="both"/>
        <w:rPr>
          <w:rFonts w:ascii="Times New Roman" w:hAnsi="Times New Roman" w:cs="Times New Roman"/>
          <w:sz w:val="24"/>
          <w:szCs w:val="24"/>
        </w:rPr>
      </w:pPr>
    </w:p>
    <w:p w14:paraId="3C39FFAB"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7. ОГРАНИЧЕНИЕ ОТВЕТСТВЕННОСТИ</w:t>
      </w:r>
    </w:p>
    <w:p w14:paraId="18121DC9" w14:textId="23E04E26"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7.1. </w:t>
      </w:r>
      <w:r w:rsidR="00CD39D9">
        <w:rPr>
          <w:rFonts w:ascii="Times New Roman" w:hAnsi="Times New Roman" w:cs="Times New Roman"/>
          <w:sz w:val="24"/>
          <w:szCs w:val="24"/>
        </w:rPr>
        <w:t>Исполнитель</w:t>
      </w:r>
      <w:r w:rsidR="00CD39D9" w:rsidRPr="009B2AE3">
        <w:rPr>
          <w:rFonts w:ascii="Times New Roman" w:hAnsi="Times New Roman" w:cs="Times New Roman"/>
          <w:sz w:val="24"/>
          <w:szCs w:val="24"/>
        </w:rPr>
        <w:t xml:space="preserve"> </w:t>
      </w:r>
      <w:r w:rsidRPr="009B2AE3">
        <w:rPr>
          <w:rFonts w:ascii="Times New Roman" w:hAnsi="Times New Roman" w:cs="Times New Roman"/>
          <w:sz w:val="24"/>
          <w:szCs w:val="24"/>
        </w:rPr>
        <w:t>не несет ответственности за сохранность имущества Заказчика (участников экскурсионной группы от Заказчика)</w:t>
      </w:r>
      <w:r w:rsidR="00205174">
        <w:rPr>
          <w:rFonts w:ascii="Times New Roman" w:hAnsi="Times New Roman" w:cs="Times New Roman"/>
          <w:sz w:val="24"/>
          <w:szCs w:val="24"/>
        </w:rPr>
        <w:t xml:space="preserve"> в ходе оказания экскурсионных услуг.</w:t>
      </w:r>
      <w:r w:rsidR="00CD39D9">
        <w:rPr>
          <w:rFonts w:ascii="Times New Roman" w:hAnsi="Times New Roman" w:cs="Times New Roman"/>
          <w:sz w:val="24"/>
          <w:szCs w:val="24"/>
        </w:rPr>
        <w:t xml:space="preserve"> </w:t>
      </w:r>
      <w:r w:rsidRPr="009B2AE3">
        <w:rPr>
          <w:rFonts w:ascii="Times New Roman" w:hAnsi="Times New Roman" w:cs="Times New Roman"/>
          <w:sz w:val="24"/>
          <w:szCs w:val="24"/>
        </w:rPr>
        <w:t xml:space="preserve">Заказчик несет риск, связанный с повреждением или утратой своего имущества, по любой причине, в том числе из-за </w:t>
      </w:r>
      <w:r w:rsidR="002D42D7">
        <w:rPr>
          <w:rFonts w:ascii="Times New Roman" w:hAnsi="Times New Roman" w:cs="Times New Roman"/>
          <w:sz w:val="24"/>
          <w:szCs w:val="24"/>
        </w:rPr>
        <w:t>кражи</w:t>
      </w:r>
      <w:r w:rsidRPr="009B2AE3">
        <w:rPr>
          <w:rFonts w:ascii="Times New Roman" w:hAnsi="Times New Roman" w:cs="Times New Roman"/>
          <w:sz w:val="24"/>
          <w:szCs w:val="24"/>
        </w:rPr>
        <w:t xml:space="preserve"> или события, произошедшего не по вине </w:t>
      </w:r>
      <w:r w:rsidR="00CD39D9">
        <w:rPr>
          <w:rFonts w:ascii="Times New Roman" w:hAnsi="Times New Roman" w:cs="Times New Roman"/>
          <w:sz w:val="24"/>
          <w:szCs w:val="24"/>
        </w:rPr>
        <w:t>Исполнителя</w:t>
      </w:r>
      <w:r w:rsidRPr="009B2AE3">
        <w:rPr>
          <w:rFonts w:ascii="Times New Roman" w:hAnsi="Times New Roman" w:cs="Times New Roman"/>
          <w:sz w:val="24"/>
          <w:szCs w:val="24"/>
        </w:rPr>
        <w:t xml:space="preserve">. </w:t>
      </w:r>
    </w:p>
    <w:p w14:paraId="0A0D799F"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lastRenderedPageBreak/>
        <w:t xml:space="preserve">7.2. </w:t>
      </w:r>
      <w:r w:rsidR="00CD39D9">
        <w:rPr>
          <w:rFonts w:ascii="Times New Roman" w:hAnsi="Times New Roman" w:cs="Times New Roman"/>
          <w:sz w:val="24"/>
          <w:szCs w:val="24"/>
        </w:rPr>
        <w:t>Исполнитель</w:t>
      </w:r>
      <w:r w:rsidR="00CD39D9"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не несет ответственности за невозможность предоставления услуг по причинам, не зависящим от </w:t>
      </w:r>
      <w:r w:rsidR="00CD39D9">
        <w:rPr>
          <w:rFonts w:ascii="Times New Roman" w:hAnsi="Times New Roman" w:cs="Times New Roman"/>
          <w:sz w:val="24"/>
          <w:szCs w:val="24"/>
        </w:rPr>
        <w:t>Исполнителя.</w:t>
      </w:r>
      <w:r w:rsidRPr="009B2AE3">
        <w:rPr>
          <w:rFonts w:ascii="Times New Roman" w:hAnsi="Times New Roman" w:cs="Times New Roman"/>
          <w:sz w:val="24"/>
          <w:szCs w:val="24"/>
        </w:rPr>
        <w:t xml:space="preserve"> </w:t>
      </w:r>
    </w:p>
    <w:p w14:paraId="41FF74D2" w14:textId="77777777" w:rsidR="009B2AE3" w:rsidRPr="009B2AE3" w:rsidRDefault="009B2AE3" w:rsidP="009B2AE3">
      <w:pPr>
        <w:spacing w:after="0"/>
        <w:jc w:val="both"/>
        <w:rPr>
          <w:rFonts w:ascii="Times New Roman" w:hAnsi="Times New Roman" w:cs="Times New Roman"/>
          <w:sz w:val="24"/>
          <w:szCs w:val="24"/>
        </w:rPr>
      </w:pPr>
    </w:p>
    <w:p w14:paraId="00316EA4"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8. ОБСТОЯТЕЛЬСТВА НЕПРЕОДОЛИМОЙ СИЛЫ</w:t>
      </w:r>
    </w:p>
    <w:p w14:paraId="036E2E99"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8.1. Стороны освобождаются от ответственности за полное или частичное неисполнение обязанностей по настоящему Договору, если такое неисполнение явилось следствием обстоятельств непреодолимой силы, возникших после заключения настоящего Договора, которые ни одна из Сторон не могла ни предвидеть, ни предотвратить. К обстоятельствам непреодолимой силы относятся, в частности, землетрясения, пожары, наводнения, военные действия любого характера и акты государственных органов, препятствующие выполнению настоящего Договора.  </w:t>
      </w:r>
    </w:p>
    <w:p w14:paraId="34FE4CB8"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8.2. В случае невозможности исполнения одной из Сторон своих обязатель</w:t>
      </w:r>
      <w:proofErr w:type="gramStart"/>
      <w:r w:rsidRPr="009B2AE3">
        <w:rPr>
          <w:rFonts w:ascii="Times New Roman" w:hAnsi="Times New Roman" w:cs="Times New Roman"/>
          <w:sz w:val="24"/>
          <w:szCs w:val="24"/>
        </w:rPr>
        <w:t>ств всл</w:t>
      </w:r>
      <w:proofErr w:type="gramEnd"/>
      <w:r w:rsidRPr="009B2AE3">
        <w:rPr>
          <w:rFonts w:ascii="Times New Roman" w:hAnsi="Times New Roman" w:cs="Times New Roman"/>
          <w:sz w:val="24"/>
          <w:szCs w:val="24"/>
        </w:rPr>
        <w:t xml:space="preserve">едствие обстоятельств непреодолимой силы, она должна в течение 10 (десяти) календарных дней с даты наступления таких событий известить в письменной форме другую Сторону о характере событий и предположительном периоде их действия. В противном случае она теряет право в дальнейшем ссылаться на наступившие обстоятельства непреодолимой силы.  </w:t>
      </w:r>
    </w:p>
    <w:p w14:paraId="1AD20C58"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8.3. В случае наступления обстоятельств непреодолимой силы срок исполнения обязанностей по настоящему Договору отодвигается на период действия этих обстоятельств. </w:t>
      </w:r>
    </w:p>
    <w:p w14:paraId="28021A38" w14:textId="44EEAC16"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73B4A77D" w14:textId="14A7BC81" w:rsidR="000E5DC1" w:rsidRDefault="006E1F46" w:rsidP="00375C46">
      <w:pPr>
        <w:spacing w:after="0"/>
        <w:jc w:val="center"/>
        <w:rPr>
          <w:rFonts w:ascii="Times New Roman" w:hAnsi="Times New Roman" w:cs="Times New Roman"/>
          <w:sz w:val="24"/>
          <w:szCs w:val="24"/>
        </w:rPr>
      </w:pPr>
      <w:r>
        <w:rPr>
          <w:rFonts w:ascii="Times New Roman" w:hAnsi="Times New Roman" w:cs="Times New Roman"/>
          <w:sz w:val="24"/>
          <w:szCs w:val="24"/>
        </w:rPr>
        <w:t>9</w:t>
      </w:r>
      <w:r w:rsidR="009B2AE3" w:rsidRPr="009B2AE3">
        <w:rPr>
          <w:rFonts w:ascii="Times New Roman" w:hAnsi="Times New Roman" w:cs="Times New Roman"/>
          <w:sz w:val="24"/>
          <w:szCs w:val="24"/>
        </w:rPr>
        <w:t>. РАЗРЕШЕНИЕ СПОРОВ И ПРИМЕНИМОЕ ПРАВО</w:t>
      </w:r>
    </w:p>
    <w:p w14:paraId="748A5BBF" w14:textId="1E1FE56C" w:rsidR="000E5DC1" w:rsidRDefault="006E1F46" w:rsidP="009B2AE3">
      <w:pPr>
        <w:spacing w:after="0"/>
        <w:jc w:val="both"/>
        <w:rPr>
          <w:rFonts w:ascii="Times New Roman" w:hAnsi="Times New Roman" w:cs="Times New Roman"/>
          <w:sz w:val="24"/>
          <w:szCs w:val="24"/>
        </w:rPr>
      </w:pPr>
      <w:r>
        <w:rPr>
          <w:rFonts w:ascii="Times New Roman" w:hAnsi="Times New Roman" w:cs="Times New Roman"/>
          <w:sz w:val="24"/>
          <w:szCs w:val="24"/>
        </w:rPr>
        <w:t>9</w:t>
      </w:r>
      <w:r w:rsidR="009B2AE3" w:rsidRPr="009B2AE3">
        <w:rPr>
          <w:rFonts w:ascii="Times New Roman" w:hAnsi="Times New Roman" w:cs="Times New Roman"/>
          <w:sz w:val="24"/>
          <w:szCs w:val="24"/>
        </w:rPr>
        <w:t xml:space="preserve">.1. К отношениям сторон по договору подлежит применению право Российской Федерации. </w:t>
      </w:r>
    </w:p>
    <w:p w14:paraId="7AEE999B" w14:textId="66DB4D09" w:rsidR="000E5DC1" w:rsidRDefault="006E1F46" w:rsidP="009B2AE3">
      <w:pPr>
        <w:spacing w:after="0"/>
        <w:jc w:val="both"/>
        <w:rPr>
          <w:rFonts w:ascii="Times New Roman" w:hAnsi="Times New Roman" w:cs="Times New Roman"/>
          <w:sz w:val="24"/>
          <w:szCs w:val="24"/>
        </w:rPr>
      </w:pPr>
      <w:r>
        <w:rPr>
          <w:rFonts w:ascii="Times New Roman" w:hAnsi="Times New Roman" w:cs="Times New Roman"/>
          <w:sz w:val="24"/>
          <w:szCs w:val="24"/>
        </w:rPr>
        <w:t>9</w:t>
      </w:r>
      <w:r w:rsidR="009B2AE3" w:rsidRPr="009B2AE3">
        <w:rPr>
          <w:rFonts w:ascii="Times New Roman" w:hAnsi="Times New Roman" w:cs="Times New Roman"/>
          <w:sz w:val="24"/>
          <w:szCs w:val="24"/>
        </w:rPr>
        <w:t xml:space="preserve">.2. Все споры и разногласия, возникающие в ходе исполнения договора, должны решаться путем переговоров. Переговоры проводятся непосредственно с участием представителей сторон с составлением протокола или посредствам направления одной стороной другой стороне письменных претензий (ответов на претензии). Сторона, получившая претензию, должна ответить на нее не позднее 10 календарных дней </w:t>
      </w:r>
      <w:proofErr w:type="gramStart"/>
      <w:r w:rsidR="009B2AE3" w:rsidRPr="009B2AE3">
        <w:rPr>
          <w:rFonts w:ascii="Times New Roman" w:hAnsi="Times New Roman" w:cs="Times New Roman"/>
          <w:sz w:val="24"/>
          <w:szCs w:val="24"/>
        </w:rPr>
        <w:t>с даты получения</w:t>
      </w:r>
      <w:proofErr w:type="gramEnd"/>
      <w:r w:rsidR="009B2AE3" w:rsidRPr="009B2AE3">
        <w:rPr>
          <w:rFonts w:ascii="Times New Roman" w:hAnsi="Times New Roman" w:cs="Times New Roman"/>
          <w:sz w:val="24"/>
          <w:szCs w:val="24"/>
        </w:rPr>
        <w:t xml:space="preserve">.  </w:t>
      </w:r>
    </w:p>
    <w:p w14:paraId="2E87CCD1" w14:textId="7CCCC6E7" w:rsidR="009B2AE3" w:rsidRPr="009B2AE3" w:rsidRDefault="006E1F46" w:rsidP="009B2AE3">
      <w:pPr>
        <w:spacing w:after="0"/>
        <w:jc w:val="both"/>
        <w:rPr>
          <w:rFonts w:ascii="Times New Roman" w:hAnsi="Times New Roman" w:cs="Times New Roman"/>
          <w:sz w:val="24"/>
          <w:szCs w:val="24"/>
        </w:rPr>
      </w:pPr>
      <w:r>
        <w:rPr>
          <w:rFonts w:ascii="Times New Roman" w:hAnsi="Times New Roman" w:cs="Times New Roman"/>
          <w:sz w:val="24"/>
          <w:szCs w:val="24"/>
        </w:rPr>
        <w:t>9</w:t>
      </w:r>
      <w:r w:rsidR="009B2AE3" w:rsidRPr="009B2AE3">
        <w:rPr>
          <w:rFonts w:ascii="Times New Roman" w:hAnsi="Times New Roman" w:cs="Times New Roman"/>
          <w:sz w:val="24"/>
          <w:szCs w:val="24"/>
        </w:rPr>
        <w:t xml:space="preserve">.3. В случае если переговоры не приведут к разрешению спора или разногласий в течение </w:t>
      </w:r>
      <w:r w:rsidR="002D42D7">
        <w:rPr>
          <w:rFonts w:ascii="Times New Roman" w:hAnsi="Times New Roman" w:cs="Times New Roman"/>
          <w:sz w:val="24"/>
          <w:szCs w:val="24"/>
        </w:rPr>
        <w:t>1</w:t>
      </w:r>
      <w:r>
        <w:rPr>
          <w:rFonts w:ascii="Times New Roman" w:hAnsi="Times New Roman" w:cs="Times New Roman"/>
          <w:sz w:val="24"/>
          <w:szCs w:val="24"/>
        </w:rPr>
        <w:t>0</w:t>
      </w:r>
      <w:r w:rsidR="009B2AE3" w:rsidRPr="009B2AE3">
        <w:rPr>
          <w:rFonts w:ascii="Times New Roman" w:hAnsi="Times New Roman" w:cs="Times New Roman"/>
          <w:sz w:val="24"/>
          <w:szCs w:val="24"/>
        </w:rPr>
        <w:t xml:space="preserve"> дней </w:t>
      </w:r>
      <w:proofErr w:type="gramStart"/>
      <w:r w:rsidR="009B2AE3" w:rsidRPr="009B2AE3">
        <w:rPr>
          <w:rFonts w:ascii="Times New Roman" w:hAnsi="Times New Roman" w:cs="Times New Roman"/>
          <w:sz w:val="24"/>
          <w:szCs w:val="24"/>
        </w:rPr>
        <w:t>с даты получения</w:t>
      </w:r>
      <w:proofErr w:type="gramEnd"/>
      <w:r w:rsidR="009B2AE3" w:rsidRPr="009B2AE3">
        <w:rPr>
          <w:rFonts w:ascii="Times New Roman" w:hAnsi="Times New Roman" w:cs="Times New Roman"/>
          <w:sz w:val="24"/>
          <w:szCs w:val="24"/>
        </w:rPr>
        <w:t xml:space="preserve"> одной из сторон письменной претензии от другой стороны, то каждая из сторон вправе передать такие споры или разногласия на рассмотрение в соответствующий суд по месту нахождения </w:t>
      </w:r>
      <w:r w:rsidR="00CD39D9">
        <w:rPr>
          <w:rFonts w:ascii="Times New Roman" w:hAnsi="Times New Roman" w:cs="Times New Roman"/>
          <w:sz w:val="24"/>
          <w:szCs w:val="24"/>
        </w:rPr>
        <w:t>Исполнителя</w:t>
      </w:r>
      <w:r w:rsidR="009B2AE3" w:rsidRPr="009B2AE3">
        <w:rPr>
          <w:rFonts w:ascii="Times New Roman" w:hAnsi="Times New Roman" w:cs="Times New Roman"/>
          <w:sz w:val="24"/>
          <w:szCs w:val="24"/>
        </w:rPr>
        <w:t xml:space="preserve">. </w:t>
      </w:r>
    </w:p>
    <w:p w14:paraId="2AC92AFE"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02832D8A" w14:textId="2B1A9D0E" w:rsidR="009B2AE3"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1</w:t>
      </w:r>
      <w:r w:rsidR="006E1F46">
        <w:rPr>
          <w:rFonts w:ascii="Times New Roman" w:hAnsi="Times New Roman" w:cs="Times New Roman"/>
          <w:sz w:val="24"/>
          <w:szCs w:val="24"/>
        </w:rPr>
        <w:t>0</w:t>
      </w:r>
      <w:r w:rsidRPr="009B2AE3">
        <w:rPr>
          <w:rFonts w:ascii="Times New Roman" w:hAnsi="Times New Roman" w:cs="Times New Roman"/>
          <w:sz w:val="24"/>
          <w:szCs w:val="24"/>
        </w:rPr>
        <w:t xml:space="preserve">. РЕКВИЗИТЫ </w:t>
      </w:r>
      <w:r w:rsidR="00375C46">
        <w:rPr>
          <w:rFonts w:ascii="Times New Roman" w:hAnsi="Times New Roman" w:cs="Times New Roman"/>
          <w:sz w:val="24"/>
          <w:szCs w:val="24"/>
        </w:rPr>
        <w:t>ИСПОЛНИТЕЛЯ</w:t>
      </w:r>
    </w:p>
    <w:p w14:paraId="3707E526" w14:textId="77777777" w:rsidR="006E1F46" w:rsidRDefault="006E1F46" w:rsidP="00375C46">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07"/>
      </w:tblGrid>
      <w:tr w:rsidR="006E1F46" w:rsidRPr="006E1F46" w14:paraId="5EAEE9DD" w14:textId="77777777" w:rsidTr="006E1F46">
        <w:tc>
          <w:tcPr>
            <w:tcW w:w="4338" w:type="dxa"/>
            <w:shd w:val="clear" w:color="auto" w:fill="auto"/>
          </w:tcPr>
          <w:p w14:paraId="452F134F"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Полное наименование организации</w:t>
            </w:r>
          </w:p>
        </w:tc>
        <w:tc>
          <w:tcPr>
            <w:tcW w:w="5007" w:type="dxa"/>
            <w:shd w:val="clear" w:color="auto" w:fill="auto"/>
          </w:tcPr>
          <w:p w14:paraId="3A04A15B" w14:textId="0188B349" w:rsidR="006E1F46" w:rsidRPr="006E1F46" w:rsidRDefault="006E1F46" w:rsidP="00CA6E66">
            <w:pPr>
              <w:spacing w:after="0"/>
              <w:rPr>
                <w:rFonts w:ascii="Times New Roman" w:hAnsi="Times New Roman" w:cs="Times New Roman"/>
                <w:bCs/>
                <w:sz w:val="24"/>
                <w:szCs w:val="24"/>
              </w:rPr>
            </w:pPr>
            <w:r w:rsidRPr="006E1F46">
              <w:rPr>
                <w:rFonts w:ascii="Times New Roman" w:hAnsi="Times New Roman" w:cs="Times New Roman"/>
                <w:bCs/>
                <w:sz w:val="24"/>
                <w:szCs w:val="24"/>
              </w:rPr>
              <w:t xml:space="preserve">Индивидуальный предприниматель </w:t>
            </w:r>
            <w:r w:rsidR="00CA6E66">
              <w:rPr>
                <w:rFonts w:ascii="Times New Roman" w:hAnsi="Times New Roman" w:cs="Times New Roman"/>
                <w:bCs/>
                <w:sz w:val="24"/>
                <w:szCs w:val="24"/>
              </w:rPr>
              <w:t>Кузнецов Евгений Анатольевич</w:t>
            </w:r>
          </w:p>
        </w:tc>
      </w:tr>
      <w:tr w:rsidR="006E1F46" w:rsidRPr="006E1F46" w14:paraId="619AC1C6" w14:textId="77777777" w:rsidTr="006E1F46">
        <w:tc>
          <w:tcPr>
            <w:tcW w:w="4338" w:type="dxa"/>
            <w:shd w:val="clear" w:color="auto" w:fill="auto"/>
          </w:tcPr>
          <w:p w14:paraId="774E99E6"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Сокращенное наименование организации</w:t>
            </w:r>
          </w:p>
        </w:tc>
        <w:tc>
          <w:tcPr>
            <w:tcW w:w="5007" w:type="dxa"/>
            <w:shd w:val="clear" w:color="auto" w:fill="auto"/>
          </w:tcPr>
          <w:p w14:paraId="1D730BDC" w14:textId="2B1357E2"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 xml:space="preserve">ИП </w:t>
            </w:r>
            <w:r w:rsidR="00CA6E66">
              <w:rPr>
                <w:rFonts w:ascii="Times New Roman" w:hAnsi="Times New Roman" w:cs="Times New Roman"/>
                <w:bCs/>
                <w:sz w:val="24"/>
                <w:szCs w:val="24"/>
              </w:rPr>
              <w:t>Кузнецов Евгений Анатольевич</w:t>
            </w:r>
          </w:p>
        </w:tc>
      </w:tr>
      <w:tr w:rsidR="006E1F46" w:rsidRPr="006E1F46" w14:paraId="5265FEDB" w14:textId="77777777" w:rsidTr="006E1F46">
        <w:tc>
          <w:tcPr>
            <w:tcW w:w="4338" w:type="dxa"/>
            <w:shd w:val="clear" w:color="auto" w:fill="auto"/>
          </w:tcPr>
          <w:p w14:paraId="0908B461"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Регистрационный номер Свидетельство о внесении Записи в единый государственный реестр</w:t>
            </w:r>
          </w:p>
        </w:tc>
        <w:tc>
          <w:tcPr>
            <w:tcW w:w="5007" w:type="dxa"/>
            <w:shd w:val="clear" w:color="auto" w:fill="auto"/>
          </w:tcPr>
          <w:p w14:paraId="2DFCB2D9" w14:textId="0DDF3275"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 xml:space="preserve">ОГРНИП </w:t>
            </w:r>
            <w:r w:rsidR="00CA6E66" w:rsidRPr="001618CA">
              <w:rPr>
                <w:rFonts w:ascii="Times New Roman" w:hAnsi="Times New Roman"/>
                <w:sz w:val="24"/>
                <w:szCs w:val="24"/>
              </w:rPr>
              <w:t>315774600021629</w:t>
            </w:r>
          </w:p>
        </w:tc>
      </w:tr>
      <w:tr w:rsidR="006E1F46" w:rsidRPr="006E1F46" w14:paraId="2EA8BC66" w14:textId="77777777" w:rsidTr="006E1F46">
        <w:tc>
          <w:tcPr>
            <w:tcW w:w="4338" w:type="dxa"/>
            <w:shd w:val="clear" w:color="auto" w:fill="auto"/>
          </w:tcPr>
          <w:p w14:paraId="2DEEF119"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ИНН</w:t>
            </w:r>
          </w:p>
        </w:tc>
        <w:tc>
          <w:tcPr>
            <w:tcW w:w="5007" w:type="dxa"/>
            <w:shd w:val="clear" w:color="auto" w:fill="auto"/>
          </w:tcPr>
          <w:p w14:paraId="42A4283E" w14:textId="6E59CD54" w:rsidR="006E1F46" w:rsidRPr="006E1F46" w:rsidRDefault="00CA6E66" w:rsidP="006E1F46">
            <w:pPr>
              <w:spacing w:after="0"/>
              <w:rPr>
                <w:rFonts w:ascii="Times New Roman" w:hAnsi="Times New Roman" w:cs="Times New Roman"/>
                <w:bCs/>
                <w:sz w:val="24"/>
                <w:szCs w:val="24"/>
              </w:rPr>
            </w:pPr>
            <w:r>
              <w:rPr>
                <w:rFonts w:ascii="Times New Roman" w:hAnsi="Times New Roman" w:cs="Times New Roman"/>
                <w:bCs/>
                <w:sz w:val="24"/>
                <w:szCs w:val="24"/>
              </w:rPr>
              <w:t>773179573644</w:t>
            </w:r>
          </w:p>
        </w:tc>
      </w:tr>
      <w:tr w:rsidR="006E1F46" w:rsidRPr="006E1F46" w14:paraId="34934CCF" w14:textId="77777777" w:rsidTr="006E1F46">
        <w:tc>
          <w:tcPr>
            <w:tcW w:w="4338" w:type="dxa"/>
            <w:shd w:val="clear" w:color="auto" w:fill="auto"/>
          </w:tcPr>
          <w:p w14:paraId="1A5061C9"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Юридический адрес</w:t>
            </w:r>
          </w:p>
        </w:tc>
        <w:tc>
          <w:tcPr>
            <w:tcW w:w="5007" w:type="dxa"/>
            <w:shd w:val="clear" w:color="auto" w:fill="auto"/>
          </w:tcPr>
          <w:p w14:paraId="18C40F7F" w14:textId="418CDF86" w:rsidR="006E1F46" w:rsidRPr="006E1F46" w:rsidRDefault="00CA6E66" w:rsidP="006E1F46">
            <w:pPr>
              <w:spacing w:after="0"/>
              <w:rPr>
                <w:rFonts w:ascii="Times New Roman" w:hAnsi="Times New Roman" w:cs="Times New Roman"/>
                <w:bCs/>
                <w:sz w:val="24"/>
                <w:szCs w:val="24"/>
              </w:rPr>
            </w:pPr>
            <w:r>
              <w:rPr>
                <w:rFonts w:ascii="Times New Roman" w:hAnsi="Times New Roman" w:cs="Times New Roman"/>
                <w:bCs/>
                <w:sz w:val="24"/>
                <w:szCs w:val="24"/>
              </w:rPr>
              <w:t xml:space="preserve">г. Москва, ул. </w:t>
            </w:r>
            <w:proofErr w:type="spellStart"/>
            <w:r>
              <w:rPr>
                <w:rFonts w:ascii="Times New Roman" w:hAnsi="Times New Roman" w:cs="Times New Roman"/>
                <w:bCs/>
                <w:sz w:val="24"/>
                <w:szCs w:val="24"/>
              </w:rPr>
              <w:t>Ярцевская</w:t>
            </w:r>
            <w:proofErr w:type="spellEnd"/>
            <w:r>
              <w:rPr>
                <w:rFonts w:ascii="Times New Roman" w:hAnsi="Times New Roman" w:cs="Times New Roman"/>
                <w:bCs/>
                <w:sz w:val="24"/>
                <w:szCs w:val="24"/>
              </w:rPr>
              <w:t>, 33-2-102</w:t>
            </w:r>
          </w:p>
        </w:tc>
      </w:tr>
      <w:tr w:rsidR="006E1F46" w:rsidRPr="006E1F46" w14:paraId="3B0EC5E2" w14:textId="77777777" w:rsidTr="00CA6E66">
        <w:tc>
          <w:tcPr>
            <w:tcW w:w="4338" w:type="dxa"/>
            <w:shd w:val="clear" w:color="auto" w:fill="auto"/>
            <w:vAlign w:val="center"/>
          </w:tcPr>
          <w:p w14:paraId="2E93F799" w14:textId="77777777" w:rsidR="006E1F46" w:rsidRPr="006E1F46" w:rsidRDefault="006E1F46" w:rsidP="00CA6E66">
            <w:pPr>
              <w:spacing w:after="0"/>
              <w:rPr>
                <w:rFonts w:ascii="Times New Roman" w:hAnsi="Times New Roman" w:cs="Times New Roman"/>
                <w:bCs/>
                <w:sz w:val="24"/>
                <w:szCs w:val="24"/>
              </w:rPr>
            </w:pPr>
            <w:r w:rsidRPr="006E1F46">
              <w:rPr>
                <w:rFonts w:ascii="Times New Roman" w:hAnsi="Times New Roman" w:cs="Times New Roman"/>
                <w:bCs/>
                <w:sz w:val="24"/>
                <w:szCs w:val="24"/>
              </w:rPr>
              <w:t>Полное наименование учреждения банка</w:t>
            </w:r>
          </w:p>
        </w:tc>
        <w:tc>
          <w:tcPr>
            <w:tcW w:w="5007" w:type="dxa"/>
            <w:shd w:val="clear" w:color="auto" w:fill="auto"/>
            <w:vAlign w:val="center"/>
          </w:tcPr>
          <w:p w14:paraId="5DEF2943" w14:textId="3D4054FF" w:rsidR="006E1F46" w:rsidRPr="006E1F46" w:rsidRDefault="00CA6E66" w:rsidP="00CA6E66">
            <w:pPr>
              <w:spacing w:after="0"/>
              <w:rPr>
                <w:rFonts w:ascii="Times New Roman" w:hAnsi="Times New Roman" w:cs="Times New Roman"/>
                <w:bCs/>
                <w:sz w:val="24"/>
                <w:szCs w:val="24"/>
              </w:rPr>
            </w:pPr>
            <w:r w:rsidRPr="00315672">
              <w:rPr>
                <w:rFonts w:ascii="Times New Roman" w:eastAsia="Times New Roman" w:hAnsi="Times New Roman" w:cs="Times New Roman"/>
                <w:color w:val="212529"/>
                <w:sz w:val="24"/>
                <w:szCs w:val="24"/>
                <w:lang w:eastAsia="ru-RU"/>
              </w:rPr>
              <w:t>ПАО "ПРОМСВЯЗЬБАНК" г. Москва</w:t>
            </w:r>
          </w:p>
        </w:tc>
      </w:tr>
      <w:tr w:rsidR="006E1F46" w:rsidRPr="006E1F46" w14:paraId="726F5093" w14:textId="77777777" w:rsidTr="006E1F46">
        <w:tc>
          <w:tcPr>
            <w:tcW w:w="4338" w:type="dxa"/>
            <w:shd w:val="clear" w:color="auto" w:fill="auto"/>
          </w:tcPr>
          <w:p w14:paraId="40CA4113"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lastRenderedPageBreak/>
              <w:t>Расчетный счет</w:t>
            </w:r>
          </w:p>
        </w:tc>
        <w:tc>
          <w:tcPr>
            <w:tcW w:w="5007" w:type="dxa"/>
            <w:shd w:val="clear" w:color="auto" w:fill="auto"/>
          </w:tcPr>
          <w:p w14:paraId="2A2F44CE" w14:textId="4345D906" w:rsidR="006E1F46" w:rsidRPr="006E1F46" w:rsidRDefault="00CA6E66" w:rsidP="006E1F46">
            <w:pPr>
              <w:spacing w:after="0"/>
              <w:rPr>
                <w:rFonts w:ascii="Times New Roman" w:hAnsi="Times New Roman" w:cs="Times New Roman"/>
                <w:bCs/>
                <w:sz w:val="24"/>
                <w:szCs w:val="24"/>
              </w:rPr>
            </w:pPr>
            <w:r w:rsidRPr="00315672">
              <w:rPr>
                <w:rFonts w:ascii="Times New Roman" w:eastAsia="Times New Roman" w:hAnsi="Times New Roman" w:cs="Times New Roman"/>
                <w:color w:val="212529"/>
                <w:sz w:val="24"/>
                <w:szCs w:val="24"/>
                <w:lang w:eastAsia="ru-RU"/>
              </w:rPr>
              <w:t>40802810600000093860</w:t>
            </w:r>
          </w:p>
        </w:tc>
      </w:tr>
      <w:tr w:rsidR="006E1F46" w:rsidRPr="006E1F46" w14:paraId="6E207275" w14:textId="77777777" w:rsidTr="006E1F46">
        <w:tc>
          <w:tcPr>
            <w:tcW w:w="4338" w:type="dxa"/>
            <w:shd w:val="clear" w:color="auto" w:fill="auto"/>
          </w:tcPr>
          <w:p w14:paraId="3ED09174"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Корреспондентский счет</w:t>
            </w:r>
          </w:p>
        </w:tc>
        <w:tc>
          <w:tcPr>
            <w:tcW w:w="5007" w:type="dxa"/>
            <w:shd w:val="clear" w:color="auto" w:fill="auto"/>
          </w:tcPr>
          <w:p w14:paraId="6268EB87" w14:textId="7DA88BA2" w:rsidR="006E1F46" w:rsidRPr="006E1F46" w:rsidRDefault="00CA6E66" w:rsidP="006E1F46">
            <w:pPr>
              <w:spacing w:after="0"/>
              <w:rPr>
                <w:rFonts w:ascii="Times New Roman" w:hAnsi="Times New Roman" w:cs="Times New Roman"/>
                <w:bCs/>
                <w:sz w:val="24"/>
                <w:szCs w:val="24"/>
              </w:rPr>
            </w:pPr>
            <w:r w:rsidRPr="00315672">
              <w:rPr>
                <w:rFonts w:ascii="Times New Roman" w:eastAsia="Times New Roman" w:hAnsi="Times New Roman" w:cs="Times New Roman"/>
                <w:color w:val="212529"/>
                <w:sz w:val="24"/>
                <w:szCs w:val="24"/>
                <w:lang w:eastAsia="ru-RU"/>
              </w:rPr>
              <w:t>30101810400000000555</w:t>
            </w:r>
          </w:p>
        </w:tc>
        <w:bookmarkStart w:id="0" w:name="_GoBack"/>
        <w:bookmarkEnd w:id="0"/>
      </w:tr>
      <w:tr w:rsidR="006E1F46" w:rsidRPr="006E1F46" w14:paraId="33F6FB1C" w14:textId="77777777" w:rsidTr="006E1F46">
        <w:tc>
          <w:tcPr>
            <w:tcW w:w="4338" w:type="dxa"/>
            <w:shd w:val="clear" w:color="auto" w:fill="auto"/>
          </w:tcPr>
          <w:p w14:paraId="6DD3D93A"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БИК</w:t>
            </w:r>
          </w:p>
        </w:tc>
        <w:tc>
          <w:tcPr>
            <w:tcW w:w="5007" w:type="dxa"/>
            <w:shd w:val="clear" w:color="auto" w:fill="auto"/>
          </w:tcPr>
          <w:p w14:paraId="73418778" w14:textId="4C1E570B" w:rsidR="006E1F46" w:rsidRPr="00CA6E66" w:rsidRDefault="00CA6E66" w:rsidP="006E1F46">
            <w:pPr>
              <w:spacing w:after="0"/>
              <w:rPr>
                <w:rFonts w:ascii="Times New Roman" w:eastAsia="Times New Roman" w:hAnsi="Times New Roman" w:cs="Times New Roman"/>
                <w:color w:val="212529"/>
                <w:sz w:val="24"/>
                <w:szCs w:val="24"/>
                <w:lang w:eastAsia="ru-RU"/>
              </w:rPr>
            </w:pPr>
            <w:r w:rsidRPr="00315672">
              <w:rPr>
                <w:rFonts w:ascii="Times New Roman" w:eastAsia="Times New Roman" w:hAnsi="Times New Roman" w:cs="Times New Roman"/>
                <w:color w:val="212529"/>
                <w:sz w:val="24"/>
                <w:szCs w:val="24"/>
                <w:lang w:eastAsia="ru-RU"/>
              </w:rPr>
              <w:t>044525555</w:t>
            </w:r>
          </w:p>
        </w:tc>
      </w:tr>
      <w:tr w:rsidR="006E1F46" w:rsidRPr="006E1F46" w14:paraId="6D3947D7" w14:textId="77777777" w:rsidTr="006E1F46">
        <w:tc>
          <w:tcPr>
            <w:tcW w:w="4338" w:type="dxa"/>
            <w:shd w:val="clear" w:color="auto" w:fill="auto"/>
          </w:tcPr>
          <w:p w14:paraId="250C2608"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ИНН банка</w:t>
            </w:r>
          </w:p>
        </w:tc>
        <w:tc>
          <w:tcPr>
            <w:tcW w:w="5007" w:type="dxa"/>
            <w:shd w:val="clear" w:color="auto" w:fill="auto"/>
          </w:tcPr>
          <w:p w14:paraId="5E1BD7F9" w14:textId="73AE6C93" w:rsidR="006E1F46" w:rsidRPr="00CA6E66" w:rsidRDefault="00CA6E66" w:rsidP="006E1F46">
            <w:pPr>
              <w:spacing w:after="0"/>
              <w:rPr>
                <w:rFonts w:ascii="Times New Roman" w:eastAsia="Times New Roman" w:hAnsi="Times New Roman" w:cs="Times New Roman"/>
                <w:color w:val="212529"/>
                <w:sz w:val="24"/>
                <w:szCs w:val="24"/>
                <w:lang w:eastAsia="ru-RU"/>
              </w:rPr>
            </w:pPr>
            <w:r w:rsidRPr="00CA6E66">
              <w:rPr>
                <w:rFonts w:ascii="Times New Roman" w:eastAsia="Times New Roman" w:hAnsi="Times New Roman" w:cs="Times New Roman"/>
                <w:color w:val="212529"/>
                <w:sz w:val="24"/>
                <w:szCs w:val="24"/>
                <w:lang w:eastAsia="ru-RU"/>
              </w:rPr>
              <w:t>7744000912</w:t>
            </w:r>
          </w:p>
        </w:tc>
      </w:tr>
      <w:tr w:rsidR="006E1F46" w:rsidRPr="006E1F46" w14:paraId="54359CFA" w14:textId="77777777" w:rsidTr="006E1F46">
        <w:tc>
          <w:tcPr>
            <w:tcW w:w="4338" w:type="dxa"/>
            <w:shd w:val="clear" w:color="auto" w:fill="auto"/>
          </w:tcPr>
          <w:p w14:paraId="498601E2"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КПП банка</w:t>
            </w:r>
          </w:p>
        </w:tc>
        <w:tc>
          <w:tcPr>
            <w:tcW w:w="5007" w:type="dxa"/>
            <w:shd w:val="clear" w:color="auto" w:fill="auto"/>
          </w:tcPr>
          <w:p w14:paraId="350321D4" w14:textId="3B0B4627" w:rsidR="006E1F46" w:rsidRPr="00CA6E66" w:rsidRDefault="00CA6E66" w:rsidP="006E1F46">
            <w:pPr>
              <w:spacing w:after="0"/>
              <w:rPr>
                <w:rFonts w:ascii="Times New Roman" w:eastAsia="Times New Roman" w:hAnsi="Times New Roman" w:cs="Times New Roman"/>
                <w:color w:val="212529"/>
                <w:sz w:val="24"/>
                <w:szCs w:val="24"/>
                <w:lang w:eastAsia="ru-RU"/>
              </w:rPr>
            </w:pPr>
            <w:r w:rsidRPr="00CA6E66">
              <w:rPr>
                <w:rFonts w:ascii="Times New Roman" w:eastAsia="Times New Roman" w:hAnsi="Times New Roman" w:cs="Times New Roman"/>
                <w:color w:val="212529"/>
                <w:sz w:val="24"/>
                <w:szCs w:val="24"/>
                <w:lang w:eastAsia="ru-RU"/>
              </w:rPr>
              <w:t>772201001</w:t>
            </w:r>
          </w:p>
        </w:tc>
      </w:tr>
    </w:tbl>
    <w:p w14:paraId="5A0FC7DB" w14:textId="77777777" w:rsidR="006E1F46" w:rsidRPr="00205174" w:rsidRDefault="006E1F46" w:rsidP="00375C46">
      <w:pPr>
        <w:spacing w:after="0"/>
        <w:jc w:val="center"/>
        <w:rPr>
          <w:rFonts w:ascii="Times New Roman" w:hAnsi="Times New Roman" w:cs="Times New Roman"/>
          <w:sz w:val="24"/>
          <w:szCs w:val="24"/>
        </w:rPr>
      </w:pPr>
    </w:p>
    <w:p w14:paraId="7D76C3BF"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50407491" w14:textId="77777777" w:rsidR="009B2AE3" w:rsidRPr="009B2AE3" w:rsidRDefault="009B2AE3" w:rsidP="009B2AE3">
      <w:pPr>
        <w:spacing w:after="0"/>
        <w:jc w:val="both"/>
        <w:rPr>
          <w:rFonts w:ascii="Times New Roman" w:hAnsi="Times New Roman" w:cs="Times New Roman"/>
          <w:sz w:val="24"/>
          <w:szCs w:val="24"/>
        </w:rPr>
      </w:pPr>
    </w:p>
    <w:p w14:paraId="53C4CB19" w14:textId="3C836B08" w:rsidR="009B2AE3" w:rsidRDefault="00CD39D9" w:rsidP="006E1F46">
      <w:pPr>
        <w:spacing w:after="0"/>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w:t>
      </w:r>
      <w:r w:rsidR="009B2AE3" w:rsidRPr="009B2AE3">
        <w:rPr>
          <w:rFonts w:ascii="Times New Roman" w:hAnsi="Times New Roman" w:cs="Times New Roman"/>
          <w:sz w:val="24"/>
          <w:szCs w:val="24"/>
        </w:rPr>
        <w:t xml:space="preserve">__________________ </w:t>
      </w:r>
      <w:r w:rsidR="00CA6E66">
        <w:rPr>
          <w:rFonts w:ascii="Times New Roman" w:hAnsi="Times New Roman" w:cs="Times New Roman"/>
          <w:sz w:val="24"/>
          <w:szCs w:val="24"/>
        </w:rPr>
        <w:t>Кузнецов Е.А.</w:t>
      </w:r>
    </w:p>
    <w:p w14:paraId="3FB0518D" w14:textId="77777777" w:rsidR="00CD39D9" w:rsidRPr="009B2AE3" w:rsidRDefault="00CD39D9" w:rsidP="009B2AE3">
      <w:pPr>
        <w:spacing w:after="0"/>
        <w:jc w:val="both"/>
        <w:rPr>
          <w:rFonts w:ascii="Times New Roman" w:hAnsi="Times New Roman" w:cs="Times New Roman"/>
          <w:sz w:val="24"/>
          <w:szCs w:val="24"/>
        </w:rPr>
      </w:pPr>
    </w:p>
    <w:p w14:paraId="6A357566" w14:textId="77777777" w:rsidR="009B2AE3" w:rsidRPr="009B2AE3" w:rsidRDefault="009B2AE3" w:rsidP="009B2AE3">
      <w:pPr>
        <w:spacing w:after="0"/>
        <w:jc w:val="both"/>
        <w:rPr>
          <w:rFonts w:ascii="Times New Roman" w:hAnsi="Times New Roman" w:cs="Times New Roman"/>
          <w:sz w:val="24"/>
          <w:szCs w:val="24"/>
        </w:rPr>
      </w:pPr>
    </w:p>
    <w:p w14:paraId="1FE5A877" w14:textId="77777777" w:rsidR="009B2AE3" w:rsidRPr="009B2AE3" w:rsidRDefault="009B2AE3" w:rsidP="009B2AE3">
      <w:pPr>
        <w:spacing w:after="0"/>
        <w:jc w:val="both"/>
        <w:rPr>
          <w:rFonts w:ascii="Times New Roman" w:hAnsi="Times New Roman" w:cs="Times New Roman"/>
          <w:sz w:val="24"/>
          <w:szCs w:val="24"/>
        </w:rPr>
      </w:pPr>
    </w:p>
    <w:p w14:paraId="487CB1F9" w14:textId="77777777" w:rsidR="009B2AE3" w:rsidRPr="009B2AE3" w:rsidRDefault="009B2AE3" w:rsidP="009B2AE3">
      <w:pPr>
        <w:spacing w:after="0"/>
        <w:jc w:val="both"/>
        <w:rPr>
          <w:rFonts w:ascii="Times New Roman" w:hAnsi="Times New Roman" w:cs="Times New Roman"/>
          <w:sz w:val="24"/>
          <w:szCs w:val="24"/>
        </w:rPr>
      </w:pPr>
    </w:p>
    <w:p w14:paraId="429E2CCB" w14:textId="77777777" w:rsidR="009B2AE3" w:rsidRPr="009B2AE3" w:rsidRDefault="009B2AE3" w:rsidP="009B2AE3">
      <w:pPr>
        <w:spacing w:after="0"/>
        <w:jc w:val="both"/>
        <w:rPr>
          <w:rFonts w:ascii="Times New Roman" w:hAnsi="Times New Roman" w:cs="Times New Roman"/>
          <w:sz w:val="24"/>
          <w:szCs w:val="24"/>
        </w:rPr>
      </w:pPr>
    </w:p>
    <w:sectPr w:rsidR="009B2AE3" w:rsidRPr="009B2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C5A"/>
    <w:multiLevelType w:val="hybridMultilevel"/>
    <w:tmpl w:val="A4A0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617242"/>
    <w:multiLevelType w:val="multilevel"/>
    <w:tmpl w:val="349A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4615F"/>
    <w:multiLevelType w:val="hybridMultilevel"/>
    <w:tmpl w:val="281299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B53D61"/>
    <w:multiLevelType w:val="hybridMultilevel"/>
    <w:tmpl w:val="7C52FC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E3"/>
    <w:rsid w:val="000E5DC1"/>
    <w:rsid w:val="00205174"/>
    <w:rsid w:val="002D42D7"/>
    <w:rsid w:val="00375C46"/>
    <w:rsid w:val="003B75F0"/>
    <w:rsid w:val="005C07D7"/>
    <w:rsid w:val="006023E9"/>
    <w:rsid w:val="006E1F46"/>
    <w:rsid w:val="007B285B"/>
    <w:rsid w:val="009267BF"/>
    <w:rsid w:val="00940F4D"/>
    <w:rsid w:val="009B2AE3"/>
    <w:rsid w:val="00A136D6"/>
    <w:rsid w:val="00CA6E66"/>
    <w:rsid w:val="00CD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2AE3"/>
    <w:pPr>
      <w:ind w:left="720"/>
      <w:contextualSpacing/>
    </w:pPr>
  </w:style>
  <w:style w:type="character" w:styleId="a5">
    <w:name w:val="Hyperlink"/>
    <w:basedOn w:val="a0"/>
    <w:uiPriority w:val="99"/>
    <w:unhideWhenUsed/>
    <w:rsid w:val="00CD39D9"/>
    <w:rPr>
      <w:color w:val="0563C1" w:themeColor="hyperlink"/>
      <w:u w:val="single"/>
    </w:rPr>
  </w:style>
  <w:style w:type="character" w:customStyle="1" w:styleId="UnresolvedMention">
    <w:name w:val="Unresolved Mention"/>
    <w:basedOn w:val="a0"/>
    <w:uiPriority w:val="99"/>
    <w:semiHidden/>
    <w:unhideWhenUsed/>
    <w:rsid w:val="00CD39D9"/>
    <w:rPr>
      <w:color w:val="605E5C"/>
      <w:shd w:val="clear" w:color="auto" w:fill="E1DFDD"/>
    </w:rPr>
  </w:style>
  <w:style w:type="character" w:styleId="a6">
    <w:name w:val="annotation reference"/>
    <w:basedOn w:val="a0"/>
    <w:uiPriority w:val="99"/>
    <w:semiHidden/>
    <w:unhideWhenUsed/>
    <w:rsid w:val="00205174"/>
    <w:rPr>
      <w:sz w:val="16"/>
      <w:szCs w:val="16"/>
    </w:rPr>
  </w:style>
  <w:style w:type="paragraph" w:styleId="a7">
    <w:name w:val="annotation text"/>
    <w:basedOn w:val="a"/>
    <w:link w:val="a8"/>
    <w:uiPriority w:val="99"/>
    <w:unhideWhenUsed/>
    <w:rsid w:val="00205174"/>
    <w:pPr>
      <w:spacing w:line="240" w:lineRule="auto"/>
    </w:pPr>
    <w:rPr>
      <w:sz w:val="20"/>
      <w:szCs w:val="20"/>
    </w:rPr>
  </w:style>
  <w:style w:type="character" w:customStyle="1" w:styleId="a8">
    <w:name w:val="Текст примечания Знак"/>
    <w:basedOn w:val="a0"/>
    <w:link w:val="a7"/>
    <w:uiPriority w:val="99"/>
    <w:rsid w:val="00205174"/>
    <w:rPr>
      <w:sz w:val="20"/>
      <w:szCs w:val="20"/>
    </w:rPr>
  </w:style>
  <w:style w:type="paragraph" w:styleId="a9">
    <w:name w:val="annotation subject"/>
    <w:basedOn w:val="a7"/>
    <w:next w:val="a7"/>
    <w:link w:val="aa"/>
    <w:uiPriority w:val="99"/>
    <w:semiHidden/>
    <w:unhideWhenUsed/>
    <w:rsid w:val="00205174"/>
    <w:rPr>
      <w:b/>
      <w:bCs/>
    </w:rPr>
  </w:style>
  <w:style w:type="character" w:customStyle="1" w:styleId="aa">
    <w:name w:val="Тема примечания Знак"/>
    <w:basedOn w:val="a8"/>
    <w:link w:val="a9"/>
    <w:uiPriority w:val="99"/>
    <w:semiHidden/>
    <w:rsid w:val="00205174"/>
    <w:rPr>
      <w:b/>
      <w:bCs/>
      <w:sz w:val="20"/>
      <w:szCs w:val="20"/>
    </w:rPr>
  </w:style>
  <w:style w:type="paragraph" w:styleId="ab">
    <w:name w:val="Balloon Text"/>
    <w:basedOn w:val="a"/>
    <w:link w:val="ac"/>
    <w:uiPriority w:val="99"/>
    <w:semiHidden/>
    <w:unhideWhenUsed/>
    <w:rsid w:val="0020517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5174"/>
    <w:rPr>
      <w:rFonts w:ascii="Segoe UI" w:hAnsi="Segoe UI" w:cs="Segoe UI"/>
      <w:sz w:val="18"/>
      <w:szCs w:val="18"/>
    </w:rPr>
  </w:style>
  <w:style w:type="character" w:styleId="ad">
    <w:name w:val="FollowedHyperlink"/>
    <w:basedOn w:val="a0"/>
    <w:uiPriority w:val="99"/>
    <w:semiHidden/>
    <w:unhideWhenUsed/>
    <w:rsid w:val="0020517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2AE3"/>
    <w:pPr>
      <w:ind w:left="720"/>
      <w:contextualSpacing/>
    </w:pPr>
  </w:style>
  <w:style w:type="character" w:styleId="a5">
    <w:name w:val="Hyperlink"/>
    <w:basedOn w:val="a0"/>
    <w:uiPriority w:val="99"/>
    <w:unhideWhenUsed/>
    <w:rsid w:val="00CD39D9"/>
    <w:rPr>
      <w:color w:val="0563C1" w:themeColor="hyperlink"/>
      <w:u w:val="single"/>
    </w:rPr>
  </w:style>
  <w:style w:type="character" w:customStyle="1" w:styleId="UnresolvedMention">
    <w:name w:val="Unresolved Mention"/>
    <w:basedOn w:val="a0"/>
    <w:uiPriority w:val="99"/>
    <w:semiHidden/>
    <w:unhideWhenUsed/>
    <w:rsid w:val="00CD39D9"/>
    <w:rPr>
      <w:color w:val="605E5C"/>
      <w:shd w:val="clear" w:color="auto" w:fill="E1DFDD"/>
    </w:rPr>
  </w:style>
  <w:style w:type="character" w:styleId="a6">
    <w:name w:val="annotation reference"/>
    <w:basedOn w:val="a0"/>
    <w:uiPriority w:val="99"/>
    <w:semiHidden/>
    <w:unhideWhenUsed/>
    <w:rsid w:val="00205174"/>
    <w:rPr>
      <w:sz w:val="16"/>
      <w:szCs w:val="16"/>
    </w:rPr>
  </w:style>
  <w:style w:type="paragraph" w:styleId="a7">
    <w:name w:val="annotation text"/>
    <w:basedOn w:val="a"/>
    <w:link w:val="a8"/>
    <w:uiPriority w:val="99"/>
    <w:unhideWhenUsed/>
    <w:rsid w:val="00205174"/>
    <w:pPr>
      <w:spacing w:line="240" w:lineRule="auto"/>
    </w:pPr>
    <w:rPr>
      <w:sz w:val="20"/>
      <w:szCs w:val="20"/>
    </w:rPr>
  </w:style>
  <w:style w:type="character" w:customStyle="1" w:styleId="a8">
    <w:name w:val="Текст примечания Знак"/>
    <w:basedOn w:val="a0"/>
    <w:link w:val="a7"/>
    <w:uiPriority w:val="99"/>
    <w:rsid w:val="00205174"/>
    <w:rPr>
      <w:sz w:val="20"/>
      <w:szCs w:val="20"/>
    </w:rPr>
  </w:style>
  <w:style w:type="paragraph" w:styleId="a9">
    <w:name w:val="annotation subject"/>
    <w:basedOn w:val="a7"/>
    <w:next w:val="a7"/>
    <w:link w:val="aa"/>
    <w:uiPriority w:val="99"/>
    <w:semiHidden/>
    <w:unhideWhenUsed/>
    <w:rsid w:val="00205174"/>
    <w:rPr>
      <w:b/>
      <w:bCs/>
    </w:rPr>
  </w:style>
  <w:style w:type="character" w:customStyle="1" w:styleId="aa">
    <w:name w:val="Тема примечания Знак"/>
    <w:basedOn w:val="a8"/>
    <w:link w:val="a9"/>
    <w:uiPriority w:val="99"/>
    <w:semiHidden/>
    <w:rsid w:val="00205174"/>
    <w:rPr>
      <w:b/>
      <w:bCs/>
      <w:sz w:val="20"/>
      <w:szCs w:val="20"/>
    </w:rPr>
  </w:style>
  <w:style w:type="paragraph" w:styleId="ab">
    <w:name w:val="Balloon Text"/>
    <w:basedOn w:val="a"/>
    <w:link w:val="ac"/>
    <w:uiPriority w:val="99"/>
    <w:semiHidden/>
    <w:unhideWhenUsed/>
    <w:rsid w:val="0020517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5174"/>
    <w:rPr>
      <w:rFonts w:ascii="Segoe UI" w:hAnsi="Segoe UI" w:cs="Segoe UI"/>
      <w:sz w:val="18"/>
      <w:szCs w:val="18"/>
    </w:rPr>
  </w:style>
  <w:style w:type="character" w:styleId="ad">
    <w:name w:val="FollowedHyperlink"/>
    <w:basedOn w:val="a0"/>
    <w:uiPriority w:val="99"/>
    <w:semiHidden/>
    <w:unhideWhenUsed/>
    <w:rsid w:val="00205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cp:lastModifiedBy>
  <cp:revision>4</cp:revision>
  <dcterms:created xsi:type="dcterms:W3CDTF">2020-04-12T22:33:00Z</dcterms:created>
  <dcterms:modified xsi:type="dcterms:W3CDTF">2020-09-18T11:25:00Z</dcterms:modified>
</cp:coreProperties>
</file>